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5BF4587D" w14:textId="28B851C7" w:rsidR="00785BCA" w:rsidRPr="008501A8" w:rsidRDefault="00583D53" w:rsidP="00785BCA">
      <w:pPr>
        <w:jc w:val="center"/>
      </w:pPr>
      <w:r w:rsidRPr="008501A8">
        <w:t>KR-VS-167-18</w:t>
      </w:r>
      <w:r w:rsidRPr="008501A8" w:rsidDel="004821D2">
        <w:t xml:space="preserve"> </w:t>
      </w:r>
    </w:p>
    <w:p w14:paraId="47F3AB12" w14:textId="77777777" w:rsidR="00785BCA" w:rsidRPr="008501A8" w:rsidRDefault="00785BCA"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51E290F8" w14:textId="4226141D" w:rsidR="00785BCA" w:rsidRPr="008501A8" w:rsidRDefault="00583D53" w:rsidP="00785BCA">
      <w:pPr>
        <w:jc w:val="center"/>
      </w:pPr>
      <w:r w:rsidRPr="008501A8">
        <w:rPr>
          <w:sz w:val="24"/>
          <w:szCs w:val="24"/>
        </w:rPr>
        <w:t>Cisternové návesy na prevoz</w:t>
      </w:r>
      <w:r w:rsidR="00A20F42" w:rsidRPr="008501A8">
        <w:rPr>
          <w:sz w:val="24"/>
          <w:szCs w:val="24"/>
        </w:rPr>
        <w:t xml:space="preserve"> </w:t>
      </w:r>
      <w:r w:rsidR="00147EFD" w:rsidRPr="008501A8">
        <w:rPr>
          <w:sz w:val="24"/>
          <w:szCs w:val="24"/>
        </w:rPr>
        <w:t>LNG</w:t>
      </w:r>
    </w:p>
    <w:p w14:paraId="6911DD35" w14:textId="77777777" w:rsidR="00785BCA" w:rsidRPr="008501A8" w:rsidRDefault="00785BCA" w:rsidP="00785BCA">
      <w:pPr>
        <w:jc w:val="center"/>
      </w:pPr>
    </w:p>
    <w:p w14:paraId="463D9A4B" w14:textId="1E827D90" w:rsidR="00785BCA" w:rsidRPr="008501A8" w:rsidRDefault="00785BCA"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D41E5" w:rsidRPr="008501A8" w14:paraId="2C0260AE" w14:textId="77777777" w:rsidTr="00346724">
        <w:trPr>
          <w:trHeight w:val="900"/>
        </w:trPr>
        <w:tc>
          <w:tcPr>
            <w:tcW w:w="4532" w:type="dxa"/>
            <w:tcBorders>
              <w:bottom w:val="single" w:sz="4" w:space="0" w:color="auto"/>
            </w:tcBorders>
            <w:vAlign w:val="center"/>
          </w:tcPr>
          <w:p w14:paraId="19889380" w14:textId="77777777" w:rsidR="00BD41E5" w:rsidRPr="008501A8" w:rsidRDefault="00BD41E5" w:rsidP="00346724">
            <w:r w:rsidRPr="008501A8">
              <w:t>Osoba zodpovedná za vypracovanie súťažných podkladov:</w:t>
            </w:r>
          </w:p>
        </w:tc>
        <w:tc>
          <w:tcPr>
            <w:tcW w:w="4382" w:type="dxa"/>
            <w:tcBorders>
              <w:bottom w:val="single" w:sz="4" w:space="0" w:color="auto"/>
            </w:tcBorders>
          </w:tcPr>
          <w:p w14:paraId="278F4C0D" w14:textId="77777777" w:rsidR="00BD41E5" w:rsidRPr="008501A8" w:rsidRDefault="00BD41E5" w:rsidP="00346724"/>
          <w:p w14:paraId="3F654B31" w14:textId="77777777" w:rsidR="00BD41E5" w:rsidRPr="008501A8" w:rsidRDefault="00BD41E5" w:rsidP="00346724">
            <w:pPr>
              <w:jc w:val="right"/>
            </w:pPr>
            <w:r w:rsidRPr="008501A8">
              <w:t xml:space="preserve">JUDr. Tomáš Uríček                                        </w:t>
            </w:r>
          </w:p>
        </w:tc>
      </w:tr>
      <w:tr w:rsidR="00BD41E5" w:rsidRPr="008501A8" w14:paraId="48D51E7A" w14:textId="77777777" w:rsidTr="00346724">
        <w:trPr>
          <w:trHeight w:val="900"/>
        </w:trPr>
        <w:tc>
          <w:tcPr>
            <w:tcW w:w="4532" w:type="dxa"/>
            <w:tcBorders>
              <w:top w:val="single" w:sz="4" w:space="0" w:color="auto"/>
            </w:tcBorders>
            <w:vAlign w:val="center"/>
          </w:tcPr>
          <w:p w14:paraId="7243D0CB" w14:textId="77777777" w:rsidR="00BD41E5" w:rsidRDefault="00BD41E5" w:rsidP="00346724"/>
          <w:p w14:paraId="2EADF6EE" w14:textId="77777777" w:rsidR="00BD41E5" w:rsidRPr="008501A8" w:rsidRDefault="00BD41E5" w:rsidP="00346724">
            <w:pPr>
              <w:rPr>
                <w:szCs w:val="20"/>
              </w:rPr>
            </w:pPr>
            <w:r w:rsidRPr="008501A8">
              <w:t>Súťažné podklady schválil</w:t>
            </w:r>
            <w:r w:rsidRPr="008501A8">
              <w:rPr>
                <w:szCs w:val="20"/>
              </w:rPr>
              <w:t xml:space="preserve">:                               </w:t>
            </w:r>
          </w:p>
          <w:p w14:paraId="62E6D39D" w14:textId="77777777" w:rsidR="00BD41E5" w:rsidRPr="008501A8" w:rsidRDefault="00BD41E5" w:rsidP="00346724">
            <w:proofErr w:type="spellStart"/>
            <w:r>
              <w:t>Špec</w:t>
            </w:r>
            <w:proofErr w:type="spellEnd"/>
            <w:r>
              <w:t xml:space="preserve">. akvizícií, riad. maj. </w:t>
            </w:r>
            <w:proofErr w:type="spellStart"/>
            <w:r>
              <w:t>účas</w:t>
            </w:r>
            <w:proofErr w:type="spellEnd"/>
            <w:r>
              <w:t>. a CNG/LNG</w:t>
            </w:r>
            <w:r w:rsidRPr="008501A8">
              <w:t>:</w:t>
            </w:r>
          </w:p>
          <w:p w14:paraId="4C510EFE" w14:textId="77777777" w:rsidR="00BD41E5" w:rsidRPr="008501A8" w:rsidRDefault="00BD41E5" w:rsidP="00346724">
            <w:r>
              <w:t xml:space="preserve">Riaditeľ sekcie rozvoja podnikania a </w:t>
            </w:r>
            <w:proofErr w:type="spellStart"/>
            <w:r>
              <w:t>tradingu</w:t>
            </w:r>
            <w:proofErr w:type="spellEnd"/>
            <w:r w:rsidRPr="008501A8">
              <w:t>:</w:t>
            </w:r>
          </w:p>
          <w:p w14:paraId="5CB901C2" w14:textId="77777777" w:rsidR="00BD41E5" w:rsidRPr="008501A8" w:rsidRDefault="00BD41E5" w:rsidP="00346724"/>
        </w:tc>
        <w:tc>
          <w:tcPr>
            <w:tcW w:w="4382" w:type="dxa"/>
            <w:tcBorders>
              <w:top w:val="single" w:sz="4" w:space="0" w:color="auto"/>
            </w:tcBorders>
          </w:tcPr>
          <w:p w14:paraId="4085675D" w14:textId="77777777" w:rsidR="00BD41E5" w:rsidRPr="008501A8" w:rsidRDefault="00BD41E5" w:rsidP="00346724">
            <w:pPr>
              <w:rPr>
                <w:szCs w:val="20"/>
              </w:rPr>
            </w:pPr>
          </w:p>
          <w:p w14:paraId="58DB263D" w14:textId="77777777" w:rsidR="00BD41E5" w:rsidRDefault="00BD41E5" w:rsidP="00346724">
            <w:pPr>
              <w:jc w:val="right"/>
              <w:rPr>
                <w:szCs w:val="20"/>
              </w:rPr>
            </w:pPr>
          </w:p>
          <w:p w14:paraId="6A56C8A0" w14:textId="77777777" w:rsidR="00BD41E5" w:rsidRPr="008501A8" w:rsidRDefault="00BD41E5" w:rsidP="00346724">
            <w:pPr>
              <w:jc w:val="right"/>
              <w:rPr>
                <w:szCs w:val="20"/>
              </w:rPr>
            </w:pPr>
            <w:r w:rsidRPr="008501A8">
              <w:rPr>
                <w:szCs w:val="20"/>
              </w:rPr>
              <w:t>Ing. Peter Mozolák</w:t>
            </w:r>
          </w:p>
          <w:p w14:paraId="1E5B937E" w14:textId="77777777" w:rsidR="00BD41E5" w:rsidRDefault="00BD41E5" w:rsidP="00346724">
            <w:pPr>
              <w:jc w:val="right"/>
            </w:pPr>
            <w:r>
              <w:t>Ing. Juraj Mihaľ</w:t>
            </w:r>
          </w:p>
          <w:p w14:paraId="3A361BCB" w14:textId="77777777" w:rsidR="00BD41E5" w:rsidRPr="008501A8" w:rsidRDefault="00BD41E5" w:rsidP="00346724">
            <w:pPr>
              <w:jc w:val="right"/>
            </w:pPr>
          </w:p>
        </w:tc>
      </w:tr>
    </w:tbl>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5F599DE7"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346724">
        <w:t>14.08.2019</w:t>
      </w:r>
    </w:p>
    <w:p w14:paraId="1670C611" w14:textId="03943C2C" w:rsidR="00D91E6D" w:rsidRPr="008501A8" w:rsidRDefault="00D91E6D">
      <w:pPr>
        <w:pStyle w:val="TOC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46BAE606" w14:textId="5039CAB6" w:rsidR="00852F51"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5470" w:history="1">
        <w:r w:rsidR="00852F51" w:rsidRPr="001C6466">
          <w:rPr>
            <w:rStyle w:val="Hyperlink"/>
          </w:rPr>
          <w:t>ČASŤ A</w:t>
        </w:r>
        <w:r w:rsidR="00852F51">
          <w:rPr>
            <w:rFonts w:asciiTheme="minorHAnsi" w:eastAsiaTheme="minorEastAsia" w:hAnsiTheme="minorHAnsi" w:cstheme="minorBidi"/>
            <w:b w:val="0"/>
            <w:bCs w:val="0"/>
            <w:caps w:val="0"/>
            <w:sz w:val="22"/>
            <w:szCs w:val="22"/>
            <w:lang w:eastAsia="sk-SK"/>
          </w:rPr>
          <w:tab/>
        </w:r>
        <w:r w:rsidR="00852F51" w:rsidRPr="001C6466">
          <w:rPr>
            <w:rStyle w:val="Hyperlink"/>
          </w:rPr>
          <w:t>Pokyny pre uchádzačov</w:t>
        </w:r>
        <w:r w:rsidR="00852F51">
          <w:rPr>
            <w:webHidden/>
          </w:rPr>
          <w:tab/>
        </w:r>
        <w:r w:rsidR="00852F51">
          <w:rPr>
            <w:webHidden/>
          </w:rPr>
          <w:fldChar w:fldCharType="begin"/>
        </w:r>
        <w:r w:rsidR="00852F51">
          <w:rPr>
            <w:webHidden/>
          </w:rPr>
          <w:instrText xml:space="preserve"> PAGEREF _Toc7775470 \h </w:instrText>
        </w:r>
        <w:r w:rsidR="00852F51">
          <w:rPr>
            <w:webHidden/>
          </w:rPr>
        </w:r>
        <w:r w:rsidR="00852F51">
          <w:rPr>
            <w:webHidden/>
          </w:rPr>
          <w:fldChar w:fldCharType="separate"/>
        </w:r>
        <w:r w:rsidR="004E1E5B">
          <w:rPr>
            <w:webHidden/>
          </w:rPr>
          <w:t>4</w:t>
        </w:r>
        <w:r w:rsidR="00852F51">
          <w:rPr>
            <w:webHidden/>
          </w:rPr>
          <w:fldChar w:fldCharType="end"/>
        </w:r>
      </w:hyperlink>
    </w:p>
    <w:p w14:paraId="0B173CDD" w14:textId="04061BEB" w:rsidR="00852F51" w:rsidRDefault="00346724">
      <w:pPr>
        <w:pStyle w:val="TOC2"/>
        <w:rPr>
          <w:rFonts w:asciiTheme="minorHAnsi" w:eastAsiaTheme="minorEastAsia" w:hAnsiTheme="minorHAnsi" w:cstheme="minorBidi"/>
          <w:b w:val="0"/>
          <w:smallCaps w:val="0"/>
          <w:sz w:val="22"/>
          <w:szCs w:val="22"/>
          <w:lang w:eastAsia="sk-SK"/>
        </w:rPr>
      </w:pPr>
      <w:hyperlink w:anchor="_Toc7775471" w:history="1">
        <w:r w:rsidR="00852F51" w:rsidRPr="001C6466">
          <w:rPr>
            <w:rStyle w:val="Hyperlink"/>
          </w:rPr>
          <w:t>ODDIEL I</w:t>
        </w:r>
        <w:r w:rsidR="00852F51">
          <w:rPr>
            <w:rFonts w:asciiTheme="minorHAnsi" w:eastAsiaTheme="minorEastAsia" w:hAnsiTheme="minorHAnsi" w:cstheme="minorBidi"/>
            <w:b w:val="0"/>
            <w:smallCaps w:val="0"/>
            <w:sz w:val="22"/>
            <w:szCs w:val="22"/>
            <w:lang w:eastAsia="sk-SK"/>
          </w:rPr>
          <w:tab/>
        </w:r>
        <w:r w:rsidR="00852F51" w:rsidRPr="001C6466">
          <w:rPr>
            <w:rStyle w:val="Hyperlink"/>
          </w:rPr>
          <w:t>Všeobecné informácie</w:t>
        </w:r>
        <w:r w:rsidR="00852F51">
          <w:rPr>
            <w:webHidden/>
          </w:rPr>
          <w:tab/>
        </w:r>
        <w:r w:rsidR="00852F51">
          <w:rPr>
            <w:webHidden/>
          </w:rPr>
          <w:fldChar w:fldCharType="begin"/>
        </w:r>
        <w:r w:rsidR="00852F51">
          <w:rPr>
            <w:webHidden/>
          </w:rPr>
          <w:instrText xml:space="preserve"> PAGEREF _Toc7775471 \h </w:instrText>
        </w:r>
        <w:r w:rsidR="00852F51">
          <w:rPr>
            <w:webHidden/>
          </w:rPr>
        </w:r>
        <w:r w:rsidR="00852F51">
          <w:rPr>
            <w:webHidden/>
          </w:rPr>
          <w:fldChar w:fldCharType="separate"/>
        </w:r>
        <w:r w:rsidR="004E1E5B">
          <w:rPr>
            <w:webHidden/>
          </w:rPr>
          <w:t>4</w:t>
        </w:r>
        <w:r w:rsidR="00852F51">
          <w:rPr>
            <w:webHidden/>
          </w:rPr>
          <w:fldChar w:fldCharType="end"/>
        </w:r>
      </w:hyperlink>
    </w:p>
    <w:p w14:paraId="1586A51B" w14:textId="5ADB1D17" w:rsidR="00852F51" w:rsidRDefault="00346724">
      <w:pPr>
        <w:pStyle w:val="TOC3"/>
        <w:rPr>
          <w:rFonts w:eastAsiaTheme="minorEastAsia"/>
          <w:i w:val="0"/>
          <w:iCs w:val="0"/>
          <w:noProof/>
          <w:sz w:val="22"/>
          <w:szCs w:val="22"/>
          <w:lang w:eastAsia="sk-SK"/>
        </w:rPr>
      </w:pPr>
      <w:hyperlink w:anchor="_Toc7775472" w:history="1">
        <w:r w:rsidR="00852F51" w:rsidRPr="001C6466">
          <w:rPr>
            <w:rStyle w:val="Hyperlink"/>
            <w:rFonts w:cs="Times New Roman"/>
            <w:noProof/>
          </w:rPr>
          <w:t>1</w:t>
        </w:r>
        <w:r w:rsidR="00852F51">
          <w:rPr>
            <w:rFonts w:eastAsiaTheme="minorEastAsia"/>
            <w:i w:val="0"/>
            <w:iCs w:val="0"/>
            <w:noProof/>
            <w:sz w:val="22"/>
            <w:szCs w:val="22"/>
            <w:lang w:eastAsia="sk-SK"/>
          </w:rPr>
          <w:tab/>
        </w:r>
        <w:r w:rsidR="00852F51" w:rsidRPr="001C6466">
          <w:rPr>
            <w:rStyle w:val="Hyperlink"/>
            <w:noProof/>
          </w:rPr>
          <w:t>Identifikácia osoby podľa § 8 ods. 1 ZVO</w:t>
        </w:r>
        <w:r w:rsidR="00852F51">
          <w:rPr>
            <w:noProof/>
            <w:webHidden/>
          </w:rPr>
          <w:tab/>
        </w:r>
        <w:r w:rsidR="00852F51">
          <w:rPr>
            <w:noProof/>
            <w:webHidden/>
          </w:rPr>
          <w:fldChar w:fldCharType="begin"/>
        </w:r>
        <w:r w:rsidR="00852F51">
          <w:rPr>
            <w:noProof/>
            <w:webHidden/>
          </w:rPr>
          <w:instrText xml:space="preserve"> PAGEREF _Toc7775472 \h </w:instrText>
        </w:r>
        <w:r w:rsidR="00852F51">
          <w:rPr>
            <w:noProof/>
            <w:webHidden/>
          </w:rPr>
        </w:r>
        <w:r w:rsidR="00852F51">
          <w:rPr>
            <w:noProof/>
            <w:webHidden/>
          </w:rPr>
          <w:fldChar w:fldCharType="separate"/>
        </w:r>
        <w:r w:rsidR="004E1E5B">
          <w:rPr>
            <w:noProof/>
            <w:webHidden/>
          </w:rPr>
          <w:t>4</w:t>
        </w:r>
        <w:r w:rsidR="00852F51">
          <w:rPr>
            <w:noProof/>
            <w:webHidden/>
          </w:rPr>
          <w:fldChar w:fldCharType="end"/>
        </w:r>
      </w:hyperlink>
    </w:p>
    <w:p w14:paraId="6978C6D6" w14:textId="582ADC31" w:rsidR="00852F51" w:rsidRDefault="00346724">
      <w:pPr>
        <w:pStyle w:val="TOC3"/>
        <w:rPr>
          <w:rFonts w:eastAsiaTheme="minorEastAsia"/>
          <w:i w:val="0"/>
          <w:iCs w:val="0"/>
          <w:noProof/>
          <w:sz w:val="22"/>
          <w:szCs w:val="22"/>
          <w:lang w:eastAsia="sk-SK"/>
        </w:rPr>
      </w:pPr>
      <w:hyperlink w:anchor="_Toc7775473" w:history="1">
        <w:r w:rsidR="00852F51" w:rsidRPr="001C6466">
          <w:rPr>
            <w:rStyle w:val="Hyperlink"/>
            <w:rFonts w:cs="Times New Roman"/>
            <w:noProof/>
          </w:rPr>
          <w:t>2</w:t>
        </w:r>
        <w:r w:rsidR="00852F51">
          <w:rPr>
            <w:rFonts w:eastAsiaTheme="minorEastAsia"/>
            <w:i w:val="0"/>
            <w:iCs w:val="0"/>
            <w:noProof/>
            <w:sz w:val="22"/>
            <w:szCs w:val="22"/>
            <w:lang w:eastAsia="sk-SK"/>
          </w:rPr>
          <w:tab/>
        </w:r>
        <w:r w:rsidR="00852F51" w:rsidRPr="001C6466">
          <w:rPr>
            <w:rStyle w:val="Hyperlink"/>
            <w:noProof/>
          </w:rPr>
          <w:t>Predmet zákazky</w:t>
        </w:r>
        <w:r w:rsidR="00852F51">
          <w:rPr>
            <w:noProof/>
            <w:webHidden/>
          </w:rPr>
          <w:tab/>
        </w:r>
        <w:r w:rsidR="00852F51">
          <w:rPr>
            <w:noProof/>
            <w:webHidden/>
          </w:rPr>
          <w:fldChar w:fldCharType="begin"/>
        </w:r>
        <w:r w:rsidR="00852F51">
          <w:rPr>
            <w:noProof/>
            <w:webHidden/>
          </w:rPr>
          <w:instrText xml:space="preserve"> PAGEREF _Toc7775473 \h </w:instrText>
        </w:r>
        <w:r w:rsidR="00852F51">
          <w:rPr>
            <w:noProof/>
            <w:webHidden/>
          </w:rPr>
        </w:r>
        <w:r w:rsidR="00852F51">
          <w:rPr>
            <w:noProof/>
            <w:webHidden/>
          </w:rPr>
          <w:fldChar w:fldCharType="separate"/>
        </w:r>
        <w:r w:rsidR="004E1E5B">
          <w:rPr>
            <w:noProof/>
            <w:webHidden/>
          </w:rPr>
          <w:t>4</w:t>
        </w:r>
        <w:r w:rsidR="00852F51">
          <w:rPr>
            <w:noProof/>
            <w:webHidden/>
          </w:rPr>
          <w:fldChar w:fldCharType="end"/>
        </w:r>
      </w:hyperlink>
    </w:p>
    <w:p w14:paraId="5970EB43" w14:textId="138676FE" w:rsidR="00852F51" w:rsidRDefault="00346724">
      <w:pPr>
        <w:pStyle w:val="TOC3"/>
        <w:rPr>
          <w:rFonts w:eastAsiaTheme="minorEastAsia"/>
          <w:i w:val="0"/>
          <w:iCs w:val="0"/>
          <w:noProof/>
          <w:sz w:val="22"/>
          <w:szCs w:val="22"/>
          <w:lang w:eastAsia="sk-SK"/>
        </w:rPr>
      </w:pPr>
      <w:hyperlink w:anchor="_Toc7775474" w:history="1">
        <w:r w:rsidR="00852F51" w:rsidRPr="001C6466">
          <w:rPr>
            <w:rStyle w:val="Hyperlink"/>
            <w:rFonts w:cs="Times New Roman"/>
            <w:noProof/>
          </w:rPr>
          <w:t>3</w:t>
        </w:r>
        <w:r w:rsidR="00852F51">
          <w:rPr>
            <w:rFonts w:eastAsiaTheme="minorEastAsia"/>
            <w:i w:val="0"/>
            <w:iCs w:val="0"/>
            <w:noProof/>
            <w:sz w:val="22"/>
            <w:szCs w:val="22"/>
            <w:lang w:eastAsia="sk-SK"/>
          </w:rPr>
          <w:tab/>
        </w:r>
        <w:r w:rsidR="00852F51" w:rsidRPr="001C6466">
          <w:rPr>
            <w:rStyle w:val="Hyperlink"/>
            <w:noProof/>
          </w:rPr>
          <w:t>Komplexnosť dodávky a odôvodnenie nerozdelenia zákazky</w:t>
        </w:r>
        <w:r w:rsidR="00852F51">
          <w:rPr>
            <w:noProof/>
            <w:webHidden/>
          </w:rPr>
          <w:tab/>
        </w:r>
        <w:r w:rsidR="00852F51">
          <w:rPr>
            <w:noProof/>
            <w:webHidden/>
          </w:rPr>
          <w:fldChar w:fldCharType="begin"/>
        </w:r>
        <w:r w:rsidR="00852F51">
          <w:rPr>
            <w:noProof/>
            <w:webHidden/>
          </w:rPr>
          <w:instrText xml:space="preserve"> PAGEREF _Toc7775474 \h </w:instrText>
        </w:r>
        <w:r w:rsidR="00852F51">
          <w:rPr>
            <w:noProof/>
            <w:webHidden/>
          </w:rPr>
        </w:r>
        <w:r w:rsidR="00852F51">
          <w:rPr>
            <w:noProof/>
            <w:webHidden/>
          </w:rPr>
          <w:fldChar w:fldCharType="separate"/>
        </w:r>
        <w:r w:rsidR="004E1E5B">
          <w:rPr>
            <w:noProof/>
            <w:webHidden/>
          </w:rPr>
          <w:t>5</w:t>
        </w:r>
        <w:r w:rsidR="00852F51">
          <w:rPr>
            <w:noProof/>
            <w:webHidden/>
          </w:rPr>
          <w:fldChar w:fldCharType="end"/>
        </w:r>
      </w:hyperlink>
    </w:p>
    <w:p w14:paraId="5BFE5C47" w14:textId="46300213" w:rsidR="00852F51" w:rsidRDefault="00346724">
      <w:pPr>
        <w:pStyle w:val="TOC3"/>
        <w:rPr>
          <w:rFonts w:eastAsiaTheme="minorEastAsia"/>
          <w:i w:val="0"/>
          <w:iCs w:val="0"/>
          <w:noProof/>
          <w:sz w:val="22"/>
          <w:szCs w:val="22"/>
          <w:lang w:eastAsia="sk-SK"/>
        </w:rPr>
      </w:pPr>
      <w:hyperlink w:anchor="_Toc7775475" w:history="1">
        <w:r w:rsidR="00852F51" w:rsidRPr="001C6466">
          <w:rPr>
            <w:rStyle w:val="Hyperlink"/>
            <w:rFonts w:cs="Times New Roman"/>
            <w:noProof/>
          </w:rPr>
          <w:t>4</w:t>
        </w:r>
        <w:r w:rsidR="00852F51">
          <w:rPr>
            <w:rFonts w:eastAsiaTheme="minorEastAsia"/>
            <w:i w:val="0"/>
            <w:iCs w:val="0"/>
            <w:noProof/>
            <w:sz w:val="22"/>
            <w:szCs w:val="22"/>
            <w:lang w:eastAsia="sk-SK"/>
          </w:rPr>
          <w:tab/>
        </w:r>
        <w:r w:rsidR="00852F51" w:rsidRPr="001C6466">
          <w:rPr>
            <w:rStyle w:val="Hyperlink"/>
            <w:noProof/>
          </w:rPr>
          <w:t>Odôvodnenie nerozdelenia zákazky podľa ustanovenia § 28 ods. 2 ZVO tvorí samostatnú Prílohu č. A.8 týchto súťažných podkladov.Zdroj finačných prostriedkov</w:t>
        </w:r>
        <w:r w:rsidR="00852F51">
          <w:rPr>
            <w:noProof/>
            <w:webHidden/>
          </w:rPr>
          <w:tab/>
        </w:r>
        <w:r w:rsidR="00852F51">
          <w:rPr>
            <w:noProof/>
            <w:webHidden/>
          </w:rPr>
          <w:fldChar w:fldCharType="begin"/>
        </w:r>
        <w:r w:rsidR="00852F51">
          <w:rPr>
            <w:noProof/>
            <w:webHidden/>
          </w:rPr>
          <w:instrText xml:space="preserve"> PAGEREF _Toc7775475 \h </w:instrText>
        </w:r>
        <w:r w:rsidR="00852F51">
          <w:rPr>
            <w:noProof/>
            <w:webHidden/>
          </w:rPr>
        </w:r>
        <w:r w:rsidR="00852F51">
          <w:rPr>
            <w:noProof/>
            <w:webHidden/>
          </w:rPr>
          <w:fldChar w:fldCharType="separate"/>
        </w:r>
        <w:r w:rsidR="004E1E5B">
          <w:rPr>
            <w:noProof/>
            <w:webHidden/>
          </w:rPr>
          <w:t>5</w:t>
        </w:r>
        <w:r w:rsidR="00852F51">
          <w:rPr>
            <w:noProof/>
            <w:webHidden/>
          </w:rPr>
          <w:fldChar w:fldCharType="end"/>
        </w:r>
      </w:hyperlink>
    </w:p>
    <w:p w14:paraId="4827020F" w14:textId="73D84A30" w:rsidR="00852F51" w:rsidRDefault="00346724">
      <w:pPr>
        <w:pStyle w:val="TOC3"/>
        <w:rPr>
          <w:rFonts w:eastAsiaTheme="minorEastAsia"/>
          <w:i w:val="0"/>
          <w:iCs w:val="0"/>
          <w:noProof/>
          <w:sz w:val="22"/>
          <w:szCs w:val="22"/>
          <w:lang w:eastAsia="sk-SK"/>
        </w:rPr>
      </w:pPr>
      <w:hyperlink w:anchor="_Toc7775476" w:history="1">
        <w:r w:rsidR="00852F51" w:rsidRPr="001C6466">
          <w:rPr>
            <w:rStyle w:val="Hyperlink"/>
            <w:rFonts w:cs="Times New Roman"/>
            <w:noProof/>
          </w:rPr>
          <w:t>5</w:t>
        </w:r>
        <w:r w:rsidR="00852F51">
          <w:rPr>
            <w:rFonts w:eastAsiaTheme="minorEastAsia"/>
            <w:i w:val="0"/>
            <w:iCs w:val="0"/>
            <w:noProof/>
            <w:sz w:val="22"/>
            <w:szCs w:val="22"/>
            <w:lang w:eastAsia="sk-SK"/>
          </w:rPr>
          <w:tab/>
        </w:r>
        <w:r w:rsidR="00852F51" w:rsidRPr="001C6466">
          <w:rPr>
            <w:rStyle w:val="Hyperlink"/>
            <w:noProof/>
          </w:rPr>
          <w:t>Zmluva</w:t>
        </w:r>
        <w:r w:rsidR="00852F51">
          <w:rPr>
            <w:noProof/>
            <w:webHidden/>
          </w:rPr>
          <w:tab/>
        </w:r>
        <w:r w:rsidR="00852F51">
          <w:rPr>
            <w:noProof/>
            <w:webHidden/>
          </w:rPr>
          <w:fldChar w:fldCharType="begin"/>
        </w:r>
        <w:r w:rsidR="00852F51">
          <w:rPr>
            <w:noProof/>
            <w:webHidden/>
          </w:rPr>
          <w:instrText xml:space="preserve"> PAGEREF _Toc7775476 \h </w:instrText>
        </w:r>
        <w:r w:rsidR="00852F51">
          <w:rPr>
            <w:noProof/>
            <w:webHidden/>
          </w:rPr>
        </w:r>
        <w:r w:rsidR="00852F51">
          <w:rPr>
            <w:noProof/>
            <w:webHidden/>
          </w:rPr>
          <w:fldChar w:fldCharType="separate"/>
        </w:r>
        <w:r w:rsidR="004E1E5B">
          <w:rPr>
            <w:noProof/>
            <w:webHidden/>
          </w:rPr>
          <w:t>6</w:t>
        </w:r>
        <w:r w:rsidR="00852F51">
          <w:rPr>
            <w:noProof/>
            <w:webHidden/>
          </w:rPr>
          <w:fldChar w:fldCharType="end"/>
        </w:r>
      </w:hyperlink>
    </w:p>
    <w:p w14:paraId="1B86D35E" w14:textId="2F480629" w:rsidR="00852F51" w:rsidRDefault="00346724">
      <w:pPr>
        <w:pStyle w:val="TOC3"/>
        <w:rPr>
          <w:rFonts w:eastAsiaTheme="minorEastAsia"/>
          <w:i w:val="0"/>
          <w:iCs w:val="0"/>
          <w:noProof/>
          <w:sz w:val="22"/>
          <w:szCs w:val="22"/>
          <w:lang w:eastAsia="sk-SK"/>
        </w:rPr>
      </w:pPr>
      <w:hyperlink w:anchor="_Toc7775477" w:history="1">
        <w:r w:rsidR="00852F51" w:rsidRPr="001C6466">
          <w:rPr>
            <w:rStyle w:val="Hyperlink"/>
            <w:rFonts w:cs="Times New Roman"/>
            <w:noProof/>
          </w:rPr>
          <w:t>6</w:t>
        </w:r>
        <w:r w:rsidR="00852F51">
          <w:rPr>
            <w:rFonts w:eastAsiaTheme="minorEastAsia"/>
            <w:i w:val="0"/>
            <w:iCs w:val="0"/>
            <w:noProof/>
            <w:sz w:val="22"/>
            <w:szCs w:val="22"/>
            <w:lang w:eastAsia="sk-SK"/>
          </w:rPr>
          <w:tab/>
        </w:r>
        <w:r w:rsidR="00852F51" w:rsidRPr="001C6466">
          <w:rPr>
            <w:rStyle w:val="Hyperlink"/>
            <w:noProof/>
          </w:rPr>
          <w:t>Miesto a termín dodania Predmetu zákazky</w:t>
        </w:r>
        <w:r w:rsidR="00852F51">
          <w:rPr>
            <w:noProof/>
            <w:webHidden/>
          </w:rPr>
          <w:tab/>
        </w:r>
        <w:r w:rsidR="00852F51">
          <w:rPr>
            <w:noProof/>
            <w:webHidden/>
          </w:rPr>
          <w:fldChar w:fldCharType="begin"/>
        </w:r>
        <w:r w:rsidR="00852F51">
          <w:rPr>
            <w:noProof/>
            <w:webHidden/>
          </w:rPr>
          <w:instrText xml:space="preserve"> PAGEREF _Toc7775477 \h </w:instrText>
        </w:r>
        <w:r w:rsidR="00852F51">
          <w:rPr>
            <w:noProof/>
            <w:webHidden/>
          </w:rPr>
        </w:r>
        <w:r w:rsidR="00852F51">
          <w:rPr>
            <w:noProof/>
            <w:webHidden/>
          </w:rPr>
          <w:fldChar w:fldCharType="separate"/>
        </w:r>
        <w:r w:rsidR="004E1E5B">
          <w:rPr>
            <w:noProof/>
            <w:webHidden/>
          </w:rPr>
          <w:t>6</w:t>
        </w:r>
        <w:r w:rsidR="00852F51">
          <w:rPr>
            <w:noProof/>
            <w:webHidden/>
          </w:rPr>
          <w:fldChar w:fldCharType="end"/>
        </w:r>
      </w:hyperlink>
    </w:p>
    <w:p w14:paraId="1E676F6D" w14:textId="2AC2ABE1" w:rsidR="00852F51" w:rsidRDefault="00346724">
      <w:pPr>
        <w:pStyle w:val="TOC3"/>
        <w:rPr>
          <w:rFonts w:eastAsiaTheme="minorEastAsia"/>
          <w:i w:val="0"/>
          <w:iCs w:val="0"/>
          <w:noProof/>
          <w:sz w:val="22"/>
          <w:szCs w:val="22"/>
          <w:lang w:eastAsia="sk-SK"/>
        </w:rPr>
      </w:pPr>
      <w:hyperlink w:anchor="_Toc7775478" w:history="1">
        <w:r w:rsidR="00852F51" w:rsidRPr="001C6466">
          <w:rPr>
            <w:rStyle w:val="Hyperlink"/>
            <w:rFonts w:cs="Times New Roman"/>
            <w:noProof/>
          </w:rPr>
          <w:t>7</w:t>
        </w:r>
        <w:r w:rsidR="00852F51">
          <w:rPr>
            <w:rFonts w:eastAsiaTheme="minorEastAsia"/>
            <w:i w:val="0"/>
            <w:iCs w:val="0"/>
            <w:noProof/>
            <w:sz w:val="22"/>
            <w:szCs w:val="22"/>
            <w:lang w:eastAsia="sk-SK"/>
          </w:rPr>
          <w:tab/>
        </w:r>
        <w:r w:rsidR="00852F51" w:rsidRPr="001C6466">
          <w:rPr>
            <w:rStyle w:val="Hyperlink"/>
            <w:noProof/>
          </w:rPr>
          <w:t>Oprávnení uchádzači</w:t>
        </w:r>
        <w:r w:rsidR="00852F51">
          <w:rPr>
            <w:noProof/>
            <w:webHidden/>
          </w:rPr>
          <w:tab/>
        </w:r>
        <w:r w:rsidR="00852F51">
          <w:rPr>
            <w:noProof/>
            <w:webHidden/>
          </w:rPr>
          <w:fldChar w:fldCharType="begin"/>
        </w:r>
        <w:r w:rsidR="00852F51">
          <w:rPr>
            <w:noProof/>
            <w:webHidden/>
          </w:rPr>
          <w:instrText xml:space="preserve"> PAGEREF _Toc7775478 \h </w:instrText>
        </w:r>
        <w:r w:rsidR="00852F51">
          <w:rPr>
            <w:noProof/>
            <w:webHidden/>
          </w:rPr>
        </w:r>
        <w:r w:rsidR="00852F51">
          <w:rPr>
            <w:noProof/>
            <w:webHidden/>
          </w:rPr>
          <w:fldChar w:fldCharType="separate"/>
        </w:r>
        <w:r w:rsidR="004E1E5B">
          <w:rPr>
            <w:noProof/>
            <w:webHidden/>
          </w:rPr>
          <w:t>6</w:t>
        </w:r>
        <w:r w:rsidR="00852F51">
          <w:rPr>
            <w:noProof/>
            <w:webHidden/>
          </w:rPr>
          <w:fldChar w:fldCharType="end"/>
        </w:r>
      </w:hyperlink>
    </w:p>
    <w:p w14:paraId="012A7DDF" w14:textId="41FF0FEC" w:rsidR="00852F51" w:rsidRDefault="00346724">
      <w:pPr>
        <w:pStyle w:val="TOC3"/>
        <w:rPr>
          <w:rFonts w:eastAsiaTheme="minorEastAsia"/>
          <w:i w:val="0"/>
          <w:iCs w:val="0"/>
          <w:noProof/>
          <w:sz w:val="22"/>
          <w:szCs w:val="22"/>
          <w:lang w:eastAsia="sk-SK"/>
        </w:rPr>
      </w:pPr>
      <w:hyperlink w:anchor="_Toc7775479" w:history="1">
        <w:r w:rsidR="00852F51" w:rsidRPr="001C6466">
          <w:rPr>
            <w:rStyle w:val="Hyperlink"/>
            <w:rFonts w:cs="Times New Roman"/>
            <w:noProof/>
          </w:rPr>
          <w:t>8</w:t>
        </w:r>
        <w:r w:rsidR="00852F51">
          <w:rPr>
            <w:rFonts w:eastAsiaTheme="minorEastAsia"/>
            <w:i w:val="0"/>
            <w:iCs w:val="0"/>
            <w:noProof/>
            <w:sz w:val="22"/>
            <w:szCs w:val="22"/>
            <w:lang w:eastAsia="sk-SK"/>
          </w:rPr>
          <w:tab/>
        </w:r>
        <w:r w:rsidR="00852F51" w:rsidRPr="001C6466">
          <w:rPr>
            <w:rStyle w:val="Hyperlink"/>
            <w:noProof/>
          </w:rPr>
          <w:t>Predloženie a obsah ponúk</w:t>
        </w:r>
        <w:r w:rsidR="00852F51">
          <w:rPr>
            <w:noProof/>
            <w:webHidden/>
          </w:rPr>
          <w:tab/>
        </w:r>
        <w:r w:rsidR="00852F51">
          <w:rPr>
            <w:noProof/>
            <w:webHidden/>
          </w:rPr>
          <w:fldChar w:fldCharType="begin"/>
        </w:r>
        <w:r w:rsidR="00852F51">
          <w:rPr>
            <w:noProof/>
            <w:webHidden/>
          </w:rPr>
          <w:instrText xml:space="preserve"> PAGEREF _Toc7775479 \h </w:instrText>
        </w:r>
        <w:r w:rsidR="00852F51">
          <w:rPr>
            <w:noProof/>
            <w:webHidden/>
          </w:rPr>
        </w:r>
        <w:r w:rsidR="00852F51">
          <w:rPr>
            <w:noProof/>
            <w:webHidden/>
          </w:rPr>
          <w:fldChar w:fldCharType="separate"/>
        </w:r>
        <w:r w:rsidR="004E1E5B">
          <w:rPr>
            <w:noProof/>
            <w:webHidden/>
          </w:rPr>
          <w:t>6</w:t>
        </w:r>
        <w:r w:rsidR="00852F51">
          <w:rPr>
            <w:noProof/>
            <w:webHidden/>
          </w:rPr>
          <w:fldChar w:fldCharType="end"/>
        </w:r>
      </w:hyperlink>
    </w:p>
    <w:p w14:paraId="562B7C3F" w14:textId="214E0AB4" w:rsidR="00852F51" w:rsidRDefault="00346724">
      <w:pPr>
        <w:pStyle w:val="TOC3"/>
        <w:rPr>
          <w:rFonts w:eastAsiaTheme="minorEastAsia"/>
          <w:i w:val="0"/>
          <w:iCs w:val="0"/>
          <w:noProof/>
          <w:sz w:val="22"/>
          <w:szCs w:val="22"/>
          <w:lang w:eastAsia="sk-SK"/>
        </w:rPr>
      </w:pPr>
      <w:hyperlink w:anchor="_Toc7775480" w:history="1">
        <w:r w:rsidR="00852F51" w:rsidRPr="001C6466">
          <w:rPr>
            <w:rStyle w:val="Hyperlink"/>
            <w:rFonts w:cs="Times New Roman"/>
            <w:noProof/>
          </w:rPr>
          <w:t>9</w:t>
        </w:r>
        <w:r w:rsidR="00852F51">
          <w:rPr>
            <w:rFonts w:eastAsiaTheme="minorEastAsia"/>
            <w:i w:val="0"/>
            <w:iCs w:val="0"/>
            <w:noProof/>
            <w:sz w:val="22"/>
            <w:szCs w:val="22"/>
            <w:lang w:eastAsia="sk-SK"/>
          </w:rPr>
          <w:tab/>
        </w:r>
        <w:r w:rsidR="00852F51" w:rsidRPr="001C6466">
          <w:rPr>
            <w:rStyle w:val="Hyperlink"/>
            <w:noProof/>
          </w:rPr>
          <w:t>Variantné riešenie</w:t>
        </w:r>
        <w:r w:rsidR="00852F51">
          <w:rPr>
            <w:noProof/>
            <w:webHidden/>
          </w:rPr>
          <w:tab/>
        </w:r>
        <w:r w:rsidR="00852F51">
          <w:rPr>
            <w:noProof/>
            <w:webHidden/>
          </w:rPr>
          <w:fldChar w:fldCharType="begin"/>
        </w:r>
        <w:r w:rsidR="00852F51">
          <w:rPr>
            <w:noProof/>
            <w:webHidden/>
          </w:rPr>
          <w:instrText xml:space="preserve"> PAGEREF _Toc7775480 \h </w:instrText>
        </w:r>
        <w:r w:rsidR="00852F51">
          <w:rPr>
            <w:noProof/>
            <w:webHidden/>
          </w:rPr>
        </w:r>
        <w:r w:rsidR="00852F51">
          <w:rPr>
            <w:noProof/>
            <w:webHidden/>
          </w:rPr>
          <w:fldChar w:fldCharType="separate"/>
        </w:r>
        <w:r w:rsidR="004E1E5B">
          <w:rPr>
            <w:noProof/>
            <w:webHidden/>
          </w:rPr>
          <w:t>9</w:t>
        </w:r>
        <w:r w:rsidR="00852F51">
          <w:rPr>
            <w:noProof/>
            <w:webHidden/>
          </w:rPr>
          <w:fldChar w:fldCharType="end"/>
        </w:r>
      </w:hyperlink>
    </w:p>
    <w:p w14:paraId="5D4A6B7B" w14:textId="4BC739EE" w:rsidR="00852F51" w:rsidRDefault="00346724">
      <w:pPr>
        <w:pStyle w:val="TOC3"/>
        <w:tabs>
          <w:tab w:val="left" w:pos="709"/>
        </w:tabs>
        <w:rPr>
          <w:rFonts w:eastAsiaTheme="minorEastAsia"/>
          <w:i w:val="0"/>
          <w:iCs w:val="0"/>
          <w:noProof/>
          <w:sz w:val="22"/>
          <w:szCs w:val="22"/>
          <w:lang w:eastAsia="sk-SK"/>
        </w:rPr>
      </w:pPr>
      <w:hyperlink w:anchor="_Toc7775481" w:history="1">
        <w:r w:rsidR="00852F51" w:rsidRPr="001C6466">
          <w:rPr>
            <w:rStyle w:val="Hyperlink"/>
            <w:rFonts w:cs="Times New Roman"/>
            <w:noProof/>
          </w:rPr>
          <w:t>10</w:t>
        </w:r>
        <w:r w:rsidR="00852F51">
          <w:rPr>
            <w:rFonts w:eastAsiaTheme="minorEastAsia"/>
            <w:i w:val="0"/>
            <w:iCs w:val="0"/>
            <w:noProof/>
            <w:sz w:val="22"/>
            <w:szCs w:val="22"/>
            <w:lang w:eastAsia="sk-SK"/>
          </w:rPr>
          <w:tab/>
        </w:r>
        <w:r w:rsidR="00852F51" w:rsidRPr="001C6466">
          <w:rPr>
            <w:rStyle w:val="Hyperlink"/>
            <w:noProof/>
          </w:rPr>
          <w:t>Platnosť ponúk</w:t>
        </w:r>
        <w:r w:rsidR="00852F51">
          <w:rPr>
            <w:noProof/>
            <w:webHidden/>
          </w:rPr>
          <w:tab/>
        </w:r>
        <w:r w:rsidR="00852F51">
          <w:rPr>
            <w:noProof/>
            <w:webHidden/>
          </w:rPr>
          <w:fldChar w:fldCharType="begin"/>
        </w:r>
        <w:r w:rsidR="00852F51">
          <w:rPr>
            <w:noProof/>
            <w:webHidden/>
          </w:rPr>
          <w:instrText xml:space="preserve"> PAGEREF _Toc7775481 \h </w:instrText>
        </w:r>
        <w:r w:rsidR="00852F51">
          <w:rPr>
            <w:noProof/>
            <w:webHidden/>
          </w:rPr>
        </w:r>
        <w:r w:rsidR="00852F51">
          <w:rPr>
            <w:noProof/>
            <w:webHidden/>
          </w:rPr>
          <w:fldChar w:fldCharType="separate"/>
        </w:r>
        <w:r w:rsidR="004E1E5B">
          <w:rPr>
            <w:noProof/>
            <w:webHidden/>
          </w:rPr>
          <w:t>9</w:t>
        </w:r>
        <w:r w:rsidR="00852F51">
          <w:rPr>
            <w:noProof/>
            <w:webHidden/>
          </w:rPr>
          <w:fldChar w:fldCharType="end"/>
        </w:r>
      </w:hyperlink>
    </w:p>
    <w:p w14:paraId="0B0A36E3" w14:textId="6ED98C09" w:rsidR="00852F51" w:rsidRDefault="00346724">
      <w:pPr>
        <w:pStyle w:val="TOC3"/>
        <w:tabs>
          <w:tab w:val="left" w:pos="709"/>
        </w:tabs>
        <w:rPr>
          <w:rFonts w:eastAsiaTheme="minorEastAsia"/>
          <w:i w:val="0"/>
          <w:iCs w:val="0"/>
          <w:noProof/>
          <w:sz w:val="22"/>
          <w:szCs w:val="22"/>
          <w:lang w:eastAsia="sk-SK"/>
        </w:rPr>
      </w:pPr>
      <w:hyperlink w:anchor="_Toc7775482" w:history="1">
        <w:r w:rsidR="00852F51" w:rsidRPr="001C6466">
          <w:rPr>
            <w:rStyle w:val="Hyperlink"/>
            <w:rFonts w:cs="Times New Roman"/>
            <w:noProof/>
          </w:rPr>
          <w:t>11</w:t>
        </w:r>
        <w:r w:rsidR="00852F51">
          <w:rPr>
            <w:rFonts w:eastAsiaTheme="minorEastAsia"/>
            <w:i w:val="0"/>
            <w:iCs w:val="0"/>
            <w:noProof/>
            <w:sz w:val="22"/>
            <w:szCs w:val="22"/>
            <w:lang w:eastAsia="sk-SK"/>
          </w:rPr>
          <w:tab/>
        </w:r>
        <w:r w:rsidR="00852F51" w:rsidRPr="001C6466">
          <w:rPr>
            <w:rStyle w:val="Hyperlink"/>
            <w:noProof/>
          </w:rPr>
          <w:t>Náklady na ponuky</w:t>
        </w:r>
        <w:r w:rsidR="00852F51">
          <w:rPr>
            <w:noProof/>
            <w:webHidden/>
          </w:rPr>
          <w:tab/>
        </w:r>
        <w:r w:rsidR="00852F51">
          <w:rPr>
            <w:noProof/>
            <w:webHidden/>
          </w:rPr>
          <w:fldChar w:fldCharType="begin"/>
        </w:r>
        <w:r w:rsidR="00852F51">
          <w:rPr>
            <w:noProof/>
            <w:webHidden/>
          </w:rPr>
          <w:instrText xml:space="preserve"> PAGEREF _Toc7775482 \h </w:instrText>
        </w:r>
        <w:r w:rsidR="00852F51">
          <w:rPr>
            <w:noProof/>
            <w:webHidden/>
          </w:rPr>
        </w:r>
        <w:r w:rsidR="00852F51">
          <w:rPr>
            <w:noProof/>
            <w:webHidden/>
          </w:rPr>
          <w:fldChar w:fldCharType="separate"/>
        </w:r>
        <w:r w:rsidR="004E1E5B">
          <w:rPr>
            <w:noProof/>
            <w:webHidden/>
          </w:rPr>
          <w:t>10</w:t>
        </w:r>
        <w:r w:rsidR="00852F51">
          <w:rPr>
            <w:noProof/>
            <w:webHidden/>
          </w:rPr>
          <w:fldChar w:fldCharType="end"/>
        </w:r>
      </w:hyperlink>
    </w:p>
    <w:p w14:paraId="21E856D8" w14:textId="0F80A436" w:rsidR="00852F51" w:rsidRDefault="00346724">
      <w:pPr>
        <w:pStyle w:val="TOC2"/>
        <w:rPr>
          <w:rFonts w:asciiTheme="minorHAnsi" w:eastAsiaTheme="minorEastAsia" w:hAnsiTheme="minorHAnsi" w:cstheme="minorBidi"/>
          <w:b w:val="0"/>
          <w:smallCaps w:val="0"/>
          <w:sz w:val="22"/>
          <w:szCs w:val="22"/>
          <w:lang w:eastAsia="sk-SK"/>
        </w:rPr>
      </w:pPr>
      <w:hyperlink w:anchor="_Toc7775483" w:history="1">
        <w:r w:rsidR="00852F51" w:rsidRPr="001C6466">
          <w:rPr>
            <w:rStyle w:val="Hyperlink"/>
          </w:rPr>
          <w:t>ODDIEL II</w:t>
        </w:r>
        <w:r w:rsidR="00852F51">
          <w:rPr>
            <w:rFonts w:asciiTheme="minorHAnsi" w:eastAsiaTheme="minorEastAsia" w:hAnsiTheme="minorHAnsi" w:cstheme="minorBidi"/>
            <w:b w:val="0"/>
            <w:smallCaps w:val="0"/>
            <w:sz w:val="22"/>
            <w:szCs w:val="22"/>
            <w:lang w:eastAsia="sk-SK"/>
          </w:rPr>
          <w:tab/>
        </w:r>
        <w:r w:rsidR="00852F51" w:rsidRPr="001C6466">
          <w:rPr>
            <w:rStyle w:val="Hyperlink"/>
          </w:rPr>
          <w:t>Dorozumievanie medzi Verejným obstarávateľom a</w:t>
        </w:r>
        <w:r w:rsidR="00852F51" w:rsidRPr="001C6466">
          <w:rPr>
            <w:rStyle w:val="Hyperlink"/>
            <w:rFonts w:cs="Calibri"/>
          </w:rPr>
          <w:t> </w:t>
        </w:r>
        <w:r w:rsidR="00852F51" w:rsidRPr="001C6466">
          <w:rPr>
            <w:rStyle w:val="Hyperlink"/>
          </w:rPr>
          <w:t>uch</w:t>
        </w:r>
        <w:r w:rsidR="00852F51" w:rsidRPr="001C6466">
          <w:rPr>
            <w:rStyle w:val="Hyperlink"/>
            <w:rFonts w:cs="Proba Pro"/>
          </w:rPr>
          <w:t>á</w:t>
        </w:r>
        <w:r w:rsidR="00852F51" w:rsidRPr="001C6466">
          <w:rPr>
            <w:rStyle w:val="Hyperlink"/>
          </w:rPr>
          <w:t>dza</w:t>
        </w:r>
        <w:r w:rsidR="00852F51" w:rsidRPr="001C6466">
          <w:rPr>
            <w:rStyle w:val="Hyperlink"/>
            <w:rFonts w:cs="Proba Pro"/>
          </w:rPr>
          <w:t>č</w:t>
        </w:r>
        <w:r w:rsidR="00852F51" w:rsidRPr="001C6466">
          <w:rPr>
            <w:rStyle w:val="Hyperlink"/>
          </w:rPr>
          <w:t>mi alebo z</w:t>
        </w:r>
        <w:r w:rsidR="00852F51" w:rsidRPr="001C6466">
          <w:rPr>
            <w:rStyle w:val="Hyperlink"/>
            <w:rFonts w:cs="Proba Pro"/>
          </w:rPr>
          <w:t>á</w:t>
        </w:r>
        <w:r w:rsidR="00852F51" w:rsidRPr="001C6466">
          <w:rPr>
            <w:rStyle w:val="Hyperlink"/>
          </w:rPr>
          <w:t>ujemcami</w:t>
        </w:r>
        <w:r w:rsidR="00852F51">
          <w:rPr>
            <w:webHidden/>
          </w:rPr>
          <w:tab/>
        </w:r>
        <w:r w:rsidR="00852F51">
          <w:rPr>
            <w:webHidden/>
          </w:rPr>
          <w:fldChar w:fldCharType="begin"/>
        </w:r>
        <w:r w:rsidR="00852F51">
          <w:rPr>
            <w:webHidden/>
          </w:rPr>
          <w:instrText xml:space="preserve"> PAGEREF _Toc7775483 \h </w:instrText>
        </w:r>
        <w:r w:rsidR="00852F51">
          <w:rPr>
            <w:webHidden/>
          </w:rPr>
        </w:r>
        <w:r w:rsidR="00852F51">
          <w:rPr>
            <w:webHidden/>
          </w:rPr>
          <w:fldChar w:fldCharType="separate"/>
        </w:r>
        <w:r w:rsidR="004E1E5B">
          <w:rPr>
            <w:webHidden/>
          </w:rPr>
          <w:t>10</w:t>
        </w:r>
        <w:r w:rsidR="00852F51">
          <w:rPr>
            <w:webHidden/>
          </w:rPr>
          <w:fldChar w:fldCharType="end"/>
        </w:r>
      </w:hyperlink>
    </w:p>
    <w:p w14:paraId="69584EAB" w14:textId="638BEA08" w:rsidR="00852F51" w:rsidRDefault="00346724">
      <w:pPr>
        <w:pStyle w:val="TOC3"/>
        <w:tabs>
          <w:tab w:val="left" w:pos="709"/>
        </w:tabs>
        <w:rPr>
          <w:rFonts w:eastAsiaTheme="minorEastAsia"/>
          <w:i w:val="0"/>
          <w:iCs w:val="0"/>
          <w:noProof/>
          <w:sz w:val="22"/>
          <w:szCs w:val="22"/>
          <w:lang w:eastAsia="sk-SK"/>
        </w:rPr>
      </w:pPr>
      <w:hyperlink w:anchor="_Toc7775484" w:history="1">
        <w:r w:rsidR="00852F51" w:rsidRPr="001C6466">
          <w:rPr>
            <w:rStyle w:val="Hyperlink"/>
            <w:rFonts w:cs="Times New Roman"/>
            <w:noProof/>
          </w:rPr>
          <w:t>12</w:t>
        </w:r>
        <w:r w:rsidR="00852F51">
          <w:rPr>
            <w:rFonts w:eastAsiaTheme="minorEastAsia"/>
            <w:i w:val="0"/>
            <w:iCs w:val="0"/>
            <w:noProof/>
            <w:sz w:val="22"/>
            <w:szCs w:val="22"/>
            <w:lang w:eastAsia="sk-SK"/>
          </w:rPr>
          <w:tab/>
        </w:r>
        <w:r w:rsidR="00852F51" w:rsidRPr="001C6466">
          <w:rPr>
            <w:rStyle w:val="Hyperlink"/>
            <w:noProof/>
          </w:rPr>
          <w:t>Dorozumievanie medzi Verejným obstarávateľom a uchádzačmi alebo záujemcami</w:t>
        </w:r>
        <w:r w:rsidR="00852F51">
          <w:rPr>
            <w:noProof/>
            <w:webHidden/>
          </w:rPr>
          <w:tab/>
        </w:r>
        <w:r w:rsidR="00852F51">
          <w:rPr>
            <w:noProof/>
            <w:webHidden/>
          </w:rPr>
          <w:fldChar w:fldCharType="begin"/>
        </w:r>
        <w:r w:rsidR="00852F51">
          <w:rPr>
            <w:noProof/>
            <w:webHidden/>
          </w:rPr>
          <w:instrText xml:space="preserve"> PAGEREF _Toc7775484 \h </w:instrText>
        </w:r>
        <w:r w:rsidR="00852F51">
          <w:rPr>
            <w:noProof/>
            <w:webHidden/>
          </w:rPr>
        </w:r>
        <w:r w:rsidR="00852F51">
          <w:rPr>
            <w:noProof/>
            <w:webHidden/>
          </w:rPr>
          <w:fldChar w:fldCharType="separate"/>
        </w:r>
        <w:r w:rsidR="004E1E5B">
          <w:rPr>
            <w:noProof/>
            <w:webHidden/>
          </w:rPr>
          <w:t>10</w:t>
        </w:r>
        <w:r w:rsidR="00852F51">
          <w:rPr>
            <w:noProof/>
            <w:webHidden/>
          </w:rPr>
          <w:fldChar w:fldCharType="end"/>
        </w:r>
      </w:hyperlink>
    </w:p>
    <w:p w14:paraId="7BCEEAC8" w14:textId="6237EF5E" w:rsidR="00852F51" w:rsidRDefault="00346724">
      <w:pPr>
        <w:pStyle w:val="TOC3"/>
        <w:tabs>
          <w:tab w:val="left" w:pos="709"/>
        </w:tabs>
        <w:rPr>
          <w:rFonts w:eastAsiaTheme="minorEastAsia"/>
          <w:i w:val="0"/>
          <w:iCs w:val="0"/>
          <w:noProof/>
          <w:sz w:val="22"/>
          <w:szCs w:val="22"/>
          <w:lang w:eastAsia="sk-SK"/>
        </w:rPr>
      </w:pPr>
      <w:hyperlink w:anchor="_Toc7775485" w:history="1">
        <w:r w:rsidR="00852F51" w:rsidRPr="001C6466">
          <w:rPr>
            <w:rStyle w:val="Hyperlink"/>
            <w:rFonts w:cs="Times New Roman"/>
            <w:noProof/>
          </w:rPr>
          <w:t>13</w:t>
        </w:r>
        <w:r w:rsidR="00852F51">
          <w:rPr>
            <w:rFonts w:eastAsiaTheme="minorEastAsia"/>
            <w:i w:val="0"/>
            <w:iCs w:val="0"/>
            <w:noProof/>
            <w:sz w:val="22"/>
            <w:szCs w:val="22"/>
            <w:lang w:eastAsia="sk-SK"/>
          </w:rPr>
          <w:tab/>
        </w:r>
        <w:r w:rsidR="00852F51" w:rsidRPr="001C6466">
          <w:rPr>
            <w:rStyle w:val="Hyperlink"/>
            <w:noProof/>
          </w:rPr>
          <w:t>Dostupnosť súťažných podkladov, Vysvetľovanie a doplnenie súťažných podkladov</w:t>
        </w:r>
        <w:r w:rsidR="00852F51">
          <w:rPr>
            <w:noProof/>
            <w:webHidden/>
          </w:rPr>
          <w:tab/>
        </w:r>
        <w:r w:rsidR="00852F51">
          <w:rPr>
            <w:noProof/>
            <w:webHidden/>
          </w:rPr>
          <w:fldChar w:fldCharType="begin"/>
        </w:r>
        <w:r w:rsidR="00852F51">
          <w:rPr>
            <w:noProof/>
            <w:webHidden/>
          </w:rPr>
          <w:instrText xml:space="preserve"> PAGEREF _Toc7775485 \h </w:instrText>
        </w:r>
        <w:r w:rsidR="00852F51">
          <w:rPr>
            <w:noProof/>
            <w:webHidden/>
          </w:rPr>
        </w:r>
        <w:r w:rsidR="00852F51">
          <w:rPr>
            <w:noProof/>
            <w:webHidden/>
          </w:rPr>
          <w:fldChar w:fldCharType="separate"/>
        </w:r>
        <w:r w:rsidR="004E1E5B">
          <w:rPr>
            <w:noProof/>
            <w:webHidden/>
          </w:rPr>
          <w:t>11</w:t>
        </w:r>
        <w:r w:rsidR="00852F51">
          <w:rPr>
            <w:noProof/>
            <w:webHidden/>
          </w:rPr>
          <w:fldChar w:fldCharType="end"/>
        </w:r>
      </w:hyperlink>
    </w:p>
    <w:p w14:paraId="4C11F3BD" w14:textId="0E1AF312" w:rsidR="00852F51" w:rsidRDefault="00346724">
      <w:pPr>
        <w:pStyle w:val="TOC3"/>
        <w:tabs>
          <w:tab w:val="left" w:pos="709"/>
        </w:tabs>
        <w:rPr>
          <w:rFonts w:eastAsiaTheme="minorEastAsia"/>
          <w:i w:val="0"/>
          <w:iCs w:val="0"/>
          <w:noProof/>
          <w:sz w:val="22"/>
          <w:szCs w:val="22"/>
          <w:lang w:eastAsia="sk-SK"/>
        </w:rPr>
      </w:pPr>
      <w:hyperlink w:anchor="_Toc7775486" w:history="1">
        <w:r w:rsidR="00852F51" w:rsidRPr="001C6466">
          <w:rPr>
            <w:rStyle w:val="Hyperlink"/>
            <w:rFonts w:cs="Times New Roman"/>
            <w:noProof/>
          </w:rPr>
          <w:t>14</w:t>
        </w:r>
        <w:r w:rsidR="00852F51">
          <w:rPr>
            <w:rFonts w:eastAsiaTheme="minorEastAsia"/>
            <w:i w:val="0"/>
            <w:iCs w:val="0"/>
            <w:noProof/>
            <w:sz w:val="22"/>
            <w:szCs w:val="22"/>
            <w:lang w:eastAsia="sk-SK"/>
          </w:rPr>
          <w:tab/>
        </w:r>
        <w:r w:rsidR="00852F51" w:rsidRPr="001C6466">
          <w:rPr>
            <w:rStyle w:val="Hyperlink"/>
            <w:noProof/>
          </w:rPr>
          <w:t>Obhliadka miesta dodania Predmetu zákazky</w:t>
        </w:r>
        <w:r w:rsidR="00852F51">
          <w:rPr>
            <w:noProof/>
            <w:webHidden/>
          </w:rPr>
          <w:tab/>
        </w:r>
        <w:r w:rsidR="00852F51">
          <w:rPr>
            <w:noProof/>
            <w:webHidden/>
          </w:rPr>
          <w:fldChar w:fldCharType="begin"/>
        </w:r>
        <w:r w:rsidR="00852F51">
          <w:rPr>
            <w:noProof/>
            <w:webHidden/>
          </w:rPr>
          <w:instrText xml:space="preserve"> PAGEREF _Toc7775486 \h </w:instrText>
        </w:r>
        <w:r w:rsidR="00852F51">
          <w:rPr>
            <w:noProof/>
            <w:webHidden/>
          </w:rPr>
        </w:r>
        <w:r w:rsidR="00852F51">
          <w:rPr>
            <w:noProof/>
            <w:webHidden/>
          </w:rPr>
          <w:fldChar w:fldCharType="separate"/>
        </w:r>
        <w:r w:rsidR="004E1E5B">
          <w:rPr>
            <w:noProof/>
            <w:webHidden/>
          </w:rPr>
          <w:t>11</w:t>
        </w:r>
        <w:r w:rsidR="00852F51">
          <w:rPr>
            <w:noProof/>
            <w:webHidden/>
          </w:rPr>
          <w:fldChar w:fldCharType="end"/>
        </w:r>
      </w:hyperlink>
    </w:p>
    <w:p w14:paraId="67C087E1" w14:textId="0A83B2A0" w:rsidR="00852F51" w:rsidRDefault="00346724">
      <w:pPr>
        <w:pStyle w:val="TOC2"/>
        <w:rPr>
          <w:rFonts w:asciiTheme="minorHAnsi" w:eastAsiaTheme="minorEastAsia" w:hAnsiTheme="minorHAnsi" w:cstheme="minorBidi"/>
          <w:b w:val="0"/>
          <w:smallCaps w:val="0"/>
          <w:sz w:val="22"/>
          <w:szCs w:val="22"/>
          <w:lang w:eastAsia="sk-SK"/>
        </w:rPr>
      </w:pPr>
      <w:hyperlink w:anchor="_Toc7775487" w:history="1">
        <w:r w:rsidR="00852F51" w:rsidRPr="001C6466">
          <w:rPr>
            <w:rStyle w:val="Hyperlink"/>
          </w:rPr>
          <w:t>ODDIEL III</w:t>
        </w:r>
        <w:r w:rsidR="00852F51">
          <w:rPr>
            <w:rFonts w:asciiTheme="minorHAnsi" w:eastAsiaTheme="minorEastAsia" w:hAnsiTheme="minorHAnsi" w:cstheme="minorBidi"/>
            <w:b w:val="0"/>
            <w:smallCaps w:val="0"/>
            <w:sz w:val="22"/>
            <w:szCs w:val="22"/>
            <w:lang w:eastAsia="sk-SK"/>
          </w:rPr>
          <w:tab/>
        </w:r>
        <w:r w:rsidR="00852F51" w:rsidRPr="001C6466">
          <w:rPr>
            <w:rStyle w:val="Hyperlink"/>
          </w:rPr>
          <w:t>Príprava ponuky</w:t>
        </w:r>
        <w:r w:rsidR="00852F51">
          <w:rPr>
            <w:webHidden/>
          </w:rPr>
          <w:tab/>
        </w:r>
        <w:r w:rsidR="00852F51">
          <w:rPr>
            <w:webHidden/>
          </w:rPr>
          <w:fldChar w:fldCharType="begin"/>
        </w:r>
        <w:r w:rsidR="00852F51">
          <w:rPr>
            <w:webHidden/>
          </w:rPr>
          <w:instrText xml:space="preserve"> PAGEREF _Toc7775487 \h </w:instrText>
        </w:r>
        <w:r w:rsidR="00852F51">
          <w:rPr>
            <w:webHidden/>
          </w:rPr>
        </w:r>
        <w:r w:rsidR="00852F51">
          <w:rPr>
            <w:webHidden/>
          </w:rPr>
          <w:fldChar w:fldCharType="separate"/>
        </w:r>
        <w:r w:rsidR="004E1E5B">
          <w:rPr>
            <w:webHidden/>
          </w:rPr>
          <w:t>11</w:t>
        </w:r>
        <w:r w:rsidR="00852F51">
          <w:rPr>
            <w:webHidden/>
          </w:rPr>
          <w:fldChar w:fldCharType="end"/>
        </w:r>
      </w:hyperlink>
    </w:p>
    <w:p w14:paraId="6029A3FE" w14:textId="442371F2" w:rsidR="00852F51" w:rsidRDefault="00346724">
      <w:pPr>
        <w:pStyle w:val="TOC3"/>
        <w:tabs>
          <w:tab w:val="left" w:pos="709"/>
        </w:tabs>
        <w:rPr>
          <w:rFonts w:eastAsiaTheme="minorEastAsia"/>
          <w:i w:val="0"/>
          <w:iCs w:val="0"/>
          <w:noProof/>
          <w:sz w:val="22"/>
          <w:szCs w:val="22"/>
          <w:lang w:eastAsia="sk-SK"/>
        </w:rPr>
      </w:pPr>
      <w:hyperlink w:anchor="_Toc7775488" w:history="1">
        <w:r w:rsidR="00852F51" w:rsidRPr="001C6466">
          <w:rPr>
            <w:rStyle w:val="Hyperlink"/>
            <w:rFonts w:cs="Times New Roman"/>
            <w:noProof/>
          </w:rPr>
          <w:t>15</w:t>
        </w:r>
        <w:r w:rsidR="00852F51">
          <w:rPr>
            <w:rFonts w:eastAsiaTheme="minorEastAsia"/>
            <w:i w:val="0"/>
            <w:iCs w:val="0"/>
            <w:noProof/>
            <w:sz w:val="22"/>
            <w:szCs w:val="22"/>
            <w:lang w:eastAsia="sk-SK"/>
          </w:rPr>
          <w:tab/>
        </w:r>
        <w:r w:rsidR="00852F51" w:rsidRPr="001C6466">
          <w:rPr>
            <w:rStyle w:val="Hyperlink"/>
            <w:noProof/>
          </w:rPr>
          <w:t>Jazyk ponúk</w:t>
        </w:r>
        <w:r w:rsidR="00852F51">
          <w:rPr>
            <w:noProof/>
            <w:webHidden/>
          </w:rPr>
          <w:tab/>
        </w:r>
        <w:r w:rsidR="00852F51">
          <w:rPr>
            <w:noProof/>
            <w:webHidden/>
          </w:rPr>
          <w:fldChar w:fldCharType="begin"/>
        </w:r>
        <w:r w:rsidR="00852F51">
          <w:rPr>
            <w:noProof/>
            <w:webHidden/>
          </w:rPr>
          <w:instrText xml:space="preserve"> PAGEREF _Toc7775488 \h </w:instrText>
        </w:r>
        <w:r w:rsidR="00852F51">
          <w:rPr>
            <w:noProof/>
            <w:webHidden/>
          </w:rPr>
        </w:r>
        <w:r w:rsidR="00852F51">
          <w:rPr>
            <w:noProof/>
            <w:webHidden/>
          </w:rPr>
          <w:fldChar w:fldCharType="separate"/>
        </w:r>
        <w:r w:rsidR="004E1E5B">
          <w:rPr>
            <w:noProof/>
            <w:webHidden/>
          </w:rPr>
          <w:t>11</w:t>
        </w:r>
        <w:r w:rsidR="00852F51">
          <w:rPr>
            <w:noProof/>
            <w:webHidden/>
          </w:rPr>
          <w:fldChar w:fldCharType="end"/>
        </w:r>
      </w:hyperlink>
    </w:p>
    <w:p w14:paraId="38853EA3" w14:textId="5B40F504" w:rsidR="00852F51" w:rsidRDefault="00346724">
      <w:pPr>
        <w:pStyle w:val="TOC3"/>
        <w:tabs>
          <w:tab w:val="left" w:pos="709"/>
        </w:tabs>
        <w:rPr>
          <w:rFonts w:eastAsiaTheme="minorEastAsia"/>
          <w:i w:val="0"/>
          <w:iCs w:val="0"/>
          <w:noProof/>
          <w:sz w:val="22"/>
          <w:szCs w:val="22"/>
          <w:lang w:eastAsia="sk-SK"/>
        </w:rPr>
      </w:pPr>
      <w:hyperlink w:anchor="_Toc7775489" w:history="1">
        <w:r w:rsidR="00852F51" w:rsidRPr="001C6466">
          <w:rPr>
            <w:rStyle w:val="Hyperlink"/>
            <w:rFonts w:cs="Times New Roman"/>
            <w:noProof/>
          </w:rPr>
          <w:t>16</w:t>
        </w:r>
        <w:r w:rsidR="00852F51">
          <w:rPr>
            <w:rFonts w:eastAsiaTheme="minorEastAsia"/>
            <w:i w:val="0"/>
            <w:iCs w:val="0"/>
            <w:noProof/>
            <w:sz w:val="22"/>
            <w:szCs w:val="22"/>
            <w:lang w:eastAsia="sk-SK"/>
          </w:rPr>
          <w:tab/>
        </w:r>
        <w:r w:rsidR="00852F51" w:rsidRPr="001C6466">
          <w:rPr>
            <w:rStyle w:val="Hyperlink"/>
            <w:noProof/>
          </w:rPr>
          <w:t>Zábezpeka</w:t>
        </w:r>
        <w:r w:rsidR="00852F51">
          <w:rPr>
            <w:noProof/>
            <w:webHidden/>
          </w:rPr>
          <w:tab/>
        </w:r>
        <w:r w:rsidR="00852F51">
          <w:rPr>
            <w:noProof/>
            <w:webHidden/>
          </w:rPr>
          <w:fldChar w:fldCharType="begin"/>
        </w:r>
        <w:r w:rsidR="00852F51">
          <w:rPr>
            <w:noProof/>
            <w:webHidden/>
          </w:rPr>
          <w:instrText xml:space="preserve"> PAGEREF _Toc7775489 \h </w:instrText>
        </w:r>
        <w:r w:rsidR="00852F51">
          <w:rPr>
            <w:noProof/>
            <w:webHidden/>
          </w:rPr>
        </w:r>
        <w:r w:rsidR="00852F51">
          <w:rPr>
            <w:noProof/>
            <w:webHidden/>
          </w:rPr>
          <w:fldChar w:fldCharType="separate"/>
        </w:r>
        <w:r w:rsidR="004E1E5B">
          <w:rPr>
            <w:noProof/>
            <w:webHidden/>
          </w:rPr>
          <w:t>11</w:t>
        </w:r>
        <w:r w:rsidR="00852F51">
          <w:rPr>
            <w:noProof/>
            <w:webHidden/>
          </w:rPr>
          <w:fldChar w:fldCharType="end"/>
        </w:r>
      </w:hyperlink>
    </w:p>
    <w:p w14:paraId="6AC0B440" w14:textId="28F3A5C5" w:rsidR="00852F51" w:rsidRDefault="00346724">
      <w:pPr>
        <w:pStyle w:val="TOC3"/>
        <w:tabs>
          <w:tab w:val="left" w:pos="709"/>
        </w:tabs>
        <w:rPr>
          <w:rFonts w:eastAsiaTheme="minorEastAsia"/>
          <w:i w:val="0"/>
          <w:iCs w:val="0"/>
          <w:noProof/>
          <w:sz w:val="22"/>
          <w:szCs w:val="22"/>
          <w:lang w:eastAsia="sk-SK"/>
        </w:rPr>
      </w:pPr>
      <w:hyperlink w:anchor="_Toc7775490" w:history="1">
        <w:r w:rsidR="00852F51" w:rsidRPr="001C6466">
          <w:rPr>
            <w:rStyle w:val="Hyperlink"/>
            <w:rFonts w:cs="Times New Roman"/>
            <w:noProof/>
          </w:rPr>
          <w:t>17</w:t>
        </w:r>
        <w:r w:rsidR="00852F51">
          <w:rPr>
            <w:rFonts w:eastAsiaTheme="minorEastAsia"/>
            <w:i w:val="0"/>
            <w:iCs w:val="0"/>
            <w:noProof/>
            <w:sz w:val="22"/>
            <w:szCs w:val="22"/>
            <w:lang w:eastAsia="sk-SK"/>
          </w:rPr>
          <w:tab/>
        </w:r>
        <w:r w:rsidR="00852F51" w:rsidRPr="001C6466">
          <w:rPr>
            <w:rStyle w:val="Hyperlink"/>
            <w:noProof/>
          </w:rPr>
          <w:t>Mena a ceny uvádzané v ponukách</w:t>
        </w:r>
        <w:r w:rsidR="00852F51">
          <w:rPr>
            <w:noProof/>
            <w:webHidden/>
          </w:rPr>
          <w:tab/>
        </w:r>
        <w:r w:rsidR="00852F51">
          <w:rPr>
            <w:noProof/>
            <w:webHidden/>
          </w:rPr>
          <w:fldChar w:fldCharType="begin"/>
        </w:r>
        <w:r w:rsidR="00852F51">
          <w:rPr>
            <w:noProof/>
            <w:webHidden/>
          </w:rPr>
          <w:instrText xml:space="preserve"> PAGEREF _Toc7775490 \h </w:instrText>
        </w:r>
        <w:r w:rsidR="00852F51">
          <w:rPr>
            <w:noProof/>
            <w:webHidden/>
          </w:rPr>
        </w:r>
        <w:r w:rsidR="00852F51">
          <w:rPr>
            <w:noProof/>
            <w:webHidden/>
          </w:rPr>
          <w:fldChar w:fldCharType="separate"/>
        </w:r>
        <w:r w:rsidR="004E1E5B">
          <w:rPr>
            <w:noProof/>
            <w:webHidden/>
          </w:rPr>
          <w:t>13</w:t>
        </w:r>
        <w:r w:rsidR="00852F51">
          <w:rPr>
            <w:noProof/>
            <w:webHidden/>
          </w:rPr>
          <w:fldChar w:fldCharType="end"/>
        </w:r>
      </w:hyperlink>
    </w:p>
    <w:p w14:paraId="7DCFEE90" w14:textId="778EE079" w:rsidR="00852F51" w:rsidRDefault="00346724">
      <w:pPr>
        <w:pStyle w:val="TOC3"/>
        <w:tabs>
          <w:tab w:val="left" w:pos="709"/>
        </w:tabs>
        <w:rPr>
          <w:rFonts w:eastAsiaTheme="minorEastAsia"/>
          <w:i w:val="0"/>
          <w:iCs w:val="0"/>
          <w:noProof/>
          <w:sz w:val="22"/>
          <w:szCs w:val="22"/>
          <w:lang w:eastAsia="sk-SK"/>
        </w:rPr>
      </w:pPr>
      <w:hyperlink w:anchor="_Toc7775491" w:history="1">
        <w:r w:rsidR="00852F51" w:rsidRPr="001C6466">
          <w:rPr>
            <w:rStyle w:val="Hyperlink"/>
            <w:rFonts w:cs="Times New Roman"/>
            <w:noProof/>
          </w:rPr>
          <w:t>18</w:t>
        </w:r>
        <w:r w:rsidR="00852F51">
          <w:rPr>
            <w:rFonts w:eastAsiaTheme="minorEastAsia"/>
            <w:i w:val="0"/>
            <w:iCs w:val="0"/>
            <w:noProof/>
            <w:sz w:val="22"/>
            <w:szCs w:val="22"/>
            <w:lang w:eastAsia="sk-SK"/>
          </w:rPr>
          <w:tab/>
        </w:r>
        <w:r w:rsidR="00852F51" w:rsidRPr="001C6466">
          <w:rPr>
            <w:rStyle w:val="Hyperlink"/>
            <w:noProof/>
          </w:rPr>
          <w:t>Vyhotovenie ponúk</w:t>
        </w:r>
        <w:r w:rsidR="00852F51">
          <w:rPr>
            <w:noProof/>
            <w:webHidden/>
          </w:rPr>
          <w:tab/>
        </w:r>
        <w:r w:rsidR="00852F51">
          <w:rPr>
            <w:noProof/>
            <w:webHidden/>
          </w:rPr>
          <w:fldChar w:fldCharType="begin"/>
        </w:r>
        <w:r w:rsidR="00852F51">
          <w:rPr>
            <w:noProof/>
            <w:webHidden/>
          </w:rPr>
          <w:instrText xml:space="preserve"> PAGEREF _Toc7775491 \h </w:instrText>
        </w:r>
        <w:r w:rsidR="00852F51">
          <w:rPr>
            <w:noProof/>
            <w:webHidden/>
          </w:rPr>
        </w:r>
        <w:r w:rsidR="00852F51">
          <w:rPr>
            <w:noProof/>
            <w:webHidden/>
          </w:rPr>
          <w:fldChar w:fldCharType="separate"/>
        </w:r>
        <w:r w:rsidR="004E1E5B">
          <w:rPr>
            <w:noProof/>
            <w:webHidden/>
          </w:rPr>
          <w:t>13</w:t>
        </w:r>
        <w:r w:rsidR="00852F51">
          <w:rPr>
            <w:noProof/>
            <w:webHidden/>
          </w:rPr>
          <w:fldChar w:fldCharType="end"/>
        </w:r>
      </w:hyperlink>
    </w:p>
    <w:p w14:paraId="2CFFF90F" w14:textId="21B968A6" w:rsidR="00852F51" w:rsidRDefault="00346724">
      <w:pPr>
        <w:pStyle w:val="TOC3"/>
        <w:tabs>
          <w:tab w:val="left" w:pos="709"/>
        </w:tabs>
        <w:rPr>
          <w:rFonts w:eastAsiaTheme="minorEastAsia"/>
          <w:i w:val="0"/>
          <w:iCs w:val="0"/>
          <w:noProof/>
          <w:sz w:val="22"/>
          <w:szCs w:val="22"/>
          <w:lang w:eastAsia="sk-SK"/>
        </w:rPr>
      </w:pPr>
      <w:hyperlink w:anchor="_Toc7775492" w:history="1">
        <w:r w:rsidR="00852F51" w:rsidRPr="001C6466">
          <w:rPr>
            <w:rStyle w:val="Hyperlink"/>
            <w:rFonts w:cs="Times New Roman"/>
            <w:noProof/>
          </w:rPr>
          <w:t>19</w:t>
        </w:r>
        <w:r w:rsidR="00852F51">
          <w:rPr>
            <w:rFonts w:eastAsiaTheme="minorEastAsia"/>
            <w:i w:val="0"/>
            <w:iCs w:val="0"/>
            <w:noProof/>
            <w:sz w:val="22"/>
            <w:szCs w:val="22"/>
            <w:lang w:eastAsia="sk-SK"/>
          </w:rPr>
          <w:tab/>
        </w:r>
        <w:r w:rsidR="00852F51" w:rsidRPr="001C6466">
          <w:rPr>
            <w:rStyle w:val="Hyperlink"/>
            <w:noProof/>
          </w:rPr>
          <w:t>Konflikt záujmov</w:t>
        </w:r>
        <w:r w:rsidR="00852F51">
          <w:rPr>
            <w:noProof/>
            <w:webHidden/>
          </w:rPr>
          <w:tab/>
        </w:r>
        <w:r w:rsidR="00852F51">
          <w:rPr>
            <w:noProof/>
            <w:webHidden/>
          </w:rPr>
          <w:fldChar w:fldCharType="begin"/>
        </w:r>
        <w:r w:rsidR="00852F51">
          <w:rPr>
            <w:noProof/>
            <w:webHidden/>
          </w:rPr>
          <w:instrText xml:space="preserve"> PAGEREF _Toc7775492 \h </w:instrText>
        </w:r>
        <w:r w:rsidR="00852F51">
          <w:rPr>
            <w:noProof/>
            <w:webHidden/>
          </w:rPr>
        </w:r>
        <w:r w:rsidR="00852F51">
          <w:rPr>
            <w:noProof/>
            <w:webHidden/>
          </w:rPr>
          <w:fldChar w:fldCharType="separate"/>
        </w:r>
        <w:r w:rsidR="004E1E5B">
          <w:rPr>
            <w:noProof/>
            <w:webHidden/>
          </w:rPr>
          <w:t>13</w:t>
        </w:r>
        <w:r w:rsidR="00852F51">
          <w:rPr>
            <w:noProof/>
            <w:webHidden/>
          </w:rPr>
          <w:fldChar w:fldCharType="end"/>
        </w:r>
      </w:hyperlink>
    </w:p>
    <w:p w14:paraId="730279E8" w14:textId="3670577A" w:rsidR="00852F51" w:rsidRDefault="00346724">
      <w:pPr>
        <w:pStyle w:val="TOC2"/>
        <w:rPr>
          <w:rFonts w:asciiTheme="minorHAnsi" w:eastAsiaTheme="minorEastAsia" w:hAnsiTheme="minorHAnsi" w:cstheme="minorBidi"/>
          <w:b w:val="0"/>
          <w:smallCaps w:val="0"/>
          <w:sz w:val="22"/>
          <w:szCs w:val="22"/>
          <w:lang w:eastAsia="sk-SK"/>
        </w:rPr>
      </w:pPr>
      <w:hyperlink w:anchor="_Toc7775493" w:history="1">
        <w:r w:rsidR="00852F51" w:rsidRPr="001C6466">
          <w:rPr>
            <w:rStyle w:val="Hyperlink"/>
          </w:rPr>
          <w:t>ODDIEL IV</w:t>
        </w:r>
        <w:r w:rsidR="00852F51">
          <w:rPr>
            <w:rFonts w:asciiTheme="minorHAnsi" w:eastAsiaTheme="minorEastAsia" w:hAnsiTheme="minorHAnsi" w:cstheme="minorBidi"/>
            <w:b w:val="0"/>
            <w:smallCaps w:val="0"/>
            <w:sz w:val="22"/>
            <w:szCs w:val="22"/>
            <w:lang w:eastAsia="sk-SK"/>
          </w:rPr>
          <w:tab/>
        </w:r>
        <w:r w:rsidR="00852F51" w:rsidRPr="001C6466">
          <w:rPr>
            <w:rStyle w:val="Hyperlink"/>
          </w:rPr>
          <w:t>Predkladanie ponúk</w:t>
        </w:r>
        <w:r w:rsidR="00852F51">
          <w:rPr>
            <w:webHidden/>
          </w:rPr>
          <w:tab/>
        </w:r>
        <w:r w:rsidR="00852F51">
          <w:rPr>
            <w:webHidden/>
          </w:rPr>
          <w:fldChar w:fldCharType="begin"/>
        </w:r>
        <w:r w:rsidR="00852F51">
          <w:rPr>
            <w:webHidden/>
          </w:rPr>
          <w:instrText xml:space="preserve"> PAGEREF _Toc7775493 \h </w:instrText>
        </w:r>
        <w:r w:rsidR="00852F51">
          <w:rPr>
            <w:webHidden/>
          </w:rPr>
        </w:r>
        <w:r w:rsidR="00852F51">
          <w:rPr>
            <w:webHidden/>
          </w:rPr>
          <w:fldChar w:fldCharType="separate"/>
        </w:r>
        <w:r w:rsidR="004E1E5B">
          <w:rPr>
            <w:webHidden/>
          </w:rPr>
          <w:t>14</w:t>
        </w:r>
        <w:r w:rsidR="00852F51">
          <w:rPr>
            <w:webHidden/>
          </w:rPr>
          <w:fldChar w:fldCharType="end"/>
        </w:r>
      </w:hyperlink>
    </w:p>
    <w:p w14:paraId="410BA1BB" w14:textId="3AF57F1F" w:rsidR="00852F51" w:rsidRDefault="00346724">
      <w:pPr>
        <w:pStyle w:val="TOC3"/>
        <w:tabs>
          <w:tab w:val="left" w:pos="709"/>
        </w:tabs>
        <w:rPr>
          <w:rFonts w:eastAsiaTheme="minorEastAsia"/>
          <w:i w:val="0"/>
          <w:iCs w:val="0"/>
          <w:noProof/>
          <w:sz w:val="22"/>
          <w:szCs w:val="22"/>
          <w:lang w:eastAsia="sk-SK"/>
        </w:rPr>
      </w:pPr>
      <w:hyperlink w:anchor="_Toc7775494" w:history="1">
        <w:r w:rsidR="00852F51" w:rsidRPr="001C6466">
          <w:rPr>
            <w:rStyle w:val="Hyperlink"/>
            <w:rFonts w:cs="Times New Roman"/>
            <w:noProof/>
          </w:rPr>
          <w:t>20</w:t>
        </w:r>
        <w:r w:rsidR="00852F51">
          <w:rPr>
            <w:rFonts w:eastAsiaTheme="minorEastAsia"/>
            <w:i w:val="0"/>
            <w:iCs w:val="0"/>
            <w:noProof/>
            <w:sz w:val="22"/>
            <w:szCs w:val="22"/>
            <w:lang w:eastAsia="sk-SK"/>
          </w:rPr>
          <w:tab/>
        </w:r>
        <w:r w:rsidR="00852F51" w:rsidRPr="001C6466">
          <w:rPr>
            <w:rStyle w:val="Hyperlink"/>
            <w:noProof/>
          </w:rPr>
          <w:t>Spôsob predloženia ponuky</w:t>
        </w:r>
        <w:r w:rsidR="00852F51">
          <w:rPr>
            <w:noProof/>
            <w:webHidden/>
          </w:rPr>
          <w:tab/>
        </w:r>
        <w:r w:rsidR="00852F51">
          <w:rPr>
            <w:noProof/>
            <w:webHidden/>
          </w:rPr>
          <w:fldChar w:fldCharType="begin"/>
        </w:r>
        <w:r w:rsidR="00852F51">
          <w:rPr>
            <w:noProof/>
            <w:webHidden/>
          </w:rPr>
          <w:instrText xml:space="preserve"> PAGEREF _Toc7775494 \h </w:instrText>
        </w:r>
        <w:r w:rsidR="00852F51">
          <w:rPr>
            <w:noProof/>
            <w:webHidden/>
          </w:rPr>
        </w:r>
        <w:r w:rsidR="00852F51">
          <w:rPr>
            <w:noProof/>
            <w:webHidden/>
          </w:rPr>
          <w:fldChar w:fldCharType="separate"/>
        </w:r>
        <w:r w:rsidR="004E1E5B">
          <w:rPr>
            <w:noProof/>
            <w:webHidden/>
          </w:rPr>
          <w:t>14</w:t>
        </w:r>
        <w:r w:rsidR="00852F51">
          <w:rPr>
            <w:noProof/>
            <w:webHidden/>
          </w:rPr>
          <w:fldChar w:fldCharType="end"/>
        </w:r>
      </w:hyperlink>
    </w:p>
    <w:p w14:paraId="764864DD" w14:textId="6D2F73EF" w:rsidR="00852F51" w:rsidRDefault="00346724">
      <w:pPr>
        <w:pStyle w:val="TOC3"/>
        <w:tabs>
          <w:tab w:val="left" w:pos="709"/>
        </w:tabs>
        <w:rPr>
          <w:rFonts w:eastAsiaTheme="minorEastAsia"/>
          <w:i w:val="0"/>
          <w:iCs w:val="0"/>
          <w:noProof/>
          <w:sz w:val="22"/>
          <w:szCs w:val="22"/>
          <w:lang w:eastAsia="sk-SK"/>
        </w:rPr>
      </w:pPr>
      <w:hyperlink w:anchor="_Toc7775495" w:history="1">
        <w:r w:rsidR="00852F51" w:rsidRPr="001C6466">
          <w:rPr>
            <w:rStyle w:val="Hyperlink"/>
            <w:rFonts w:cs="Times New Roman"/>
            <w:noProof/>
          </w:rPr>
          <w:t>21</w:t>
        </w:r>
        <w:r w:rsidR="00852F51">
          <w:rPr>
            <w:rFonts w:eastAsiaTheme="minorEastAsia"/>
            <w:i w:val="0"/>
            <w:iCs w:val="0"/>
            <w:noProof/>
            <w:sz w:val="22"/>
            <w:szCs w:val="22"/>
            <w:lang w:eastAsia="sk-SK"/>
          </w:rPr>
          <w:tab/>
        </w:r>
        <w:r w:rsidR="00852F51" w:rsidRPr="001C6466">
          <w:rPr>
            <w:rStyle w:val="Hyperlink"/>
            <w:noProof/>
          </w:rPr>
          <w:t>Miesto a lehota na predkladanie ponúk</w:t>
        </w:r>
        <w:r w:rsidR="00852F51">
          <w:rPr>
            <w:noProof/>
            <w:webHidden/>
          </w:rPr>
          <w:tab/>
        </w:r>
        <w:r w:rsidR="00852F51">
          <w:rPr>
            <w:noProof/>
            <w:webHidden/>
          </w:rPr>
          <w:fldChar w:fldCharType="begin"/>
        </w:r>
        <w:r w:rsidR="00852F51">
          <w:rPr>
            <w:noProof/>
            <w:webHidden/>
          </w:rPr>
          <w:instrText xml:space="preserve"> PAGEREF _Toc7775495 \h </w:instrText>
        </w:r>
        <w:r w:rsidR="00852F51">
          <w:rPr>
            <w:noProof/>
            <w:webHidden/>
          </w:rPr>
        </w:r>
        <w:r w:rsidR="00852F51">
          <w:rPr>
            <w:noProof/>
            <w:webHidden/>
          </w:rPr>
          <w:fldChar w:fldCharType="separate"/>
        </w:r>
        <w:r w:rsidR="004E1E5B">
          <w:rPr>
            <w:noProof/>
            <w:webHidden/>
          </w:rPr>
          <w:t>15</w:t>
        </w:r>
        <w:r w:rsidR="00852F51">
          <w:rPr>
            <w:noProof/>
            <w:webHidden/>
          </w:rPr>
          <w:fldChar w:fldCharType="end"/>
        </w:r>
      </w:hyperlink>
    </w:p>
    <w:p w14:paraId="52525BA2" w14:textId="751D20C7" w:rsidR="00852F51" w:rsidRDefault="00346724">
      <w:pPr>
        <w:pStyle w:val="TOC3"/>
        <w:tabs>
          <w:tab w:val="left" w:pos="709"/>
        </w:tabs>
        <w:rPr>
          <w:rFonts w:eastAsiaTheme="minorEastAsia"/>
          <w:i w:val="0"/>
          <w:iCs w:val="0"/>
          <w:noProof/>
          <w:sz w:val="22"/>
          <w:szCs w:val="22"/>
          <w:lang w:eastAsia="sk-SK"/>
        </w:rPr>
      </w:pPr>
      <w:hyperlink w:anchor="_Toc7775496" w:history="1">
        <w:r w:rsidR="00852F51" w:rsidRPr="001C6466">
          <w:rPr>
            <w:rStyle w:val="Hyperlink"/>
            <w:rFonts w:cs="Times New Roman"/>
            <w:noProof/>
          </w:rPr>
          <w:t>22</w:t>
        </w:r>
        <w:r w:rsidR="00852F51">
          <w:rPr>
            <w:rFonts w:eastAsiaTheme="minorEastAsia"/>
            <w:i w:val="0"/>
            <w:iCs w:val="0"/>
            <w:noProof/>
            <w:sz w:val="22"/>
            <w:szCs w:val="22"/>
            <w:lang w:eastAsia="sk-SK"/>
          </w:rPr>
          <w:tab/>
        </w:r>
        <w:r w:rsidR="00852F51" w:rsidRPr="001C6466">
          <w:rPr>
            <w:rStyle w:val="Hyperlink"/>
            <w:noProof/>
          </w:rPr>
          <w:t>Doplnenie, zmena a odvolanie ponúk</w:t>
        </w:r>
        <w:r w:rsidR="00852F51">
          <w:rPr>
            <w:noProof/>
            <w:webHidden/>
          </w:rPr>
          <w:tab/>
        </w:r>
        <w:r w:rsidR="00852F51">
          <w:rPr>
            <w:noProof/>
            <w:webHidden/>
          </w:rPr>
          <w:fldChar w:fldCharType="begin"/>
        </w:r>
        <w:r w:rsidR="00852F51">
          <w:rPr>
            <w:noProof/>
            <w:webHidden/>
          </w:rPr>
          <w:instrText xml:space="preserve"> PAGEREF _Toc7775496 \h </w:instrText>
        </w:r>
        <w:r w:rsidR="00852F51">
          <w:rPr>
            <w:noProof/>
            <w:webHidden/>
          </w:rPr>
        </w:r>
        <w:r w:rsidR="00852F51">
          <w:rPr>
            <w:noProof/>
            <w:webHidden/>
          </w:rPr>
          <w:fldChar w:fldCharType="separate"/>
        </w:r>
        <w:r w:rsidR="004E1E5B">
          <w:rPr>
            <w:noProof/>
            <w:webHidden/>
          </w:rPr>
          <w:t>15</w:t>
        </w:r>
        <w:r w:rsidR="00852F51">
          <w:rPr>
            <w:noProof/>
            <w:webHidden/>
          </w:rPr>
          <w:fldChar w:fldCharType="end"/>
        </w:r>
      </w:hyperlink>
    </w:p>
    <w:p w14:paraId="3C923EAD" w14:textId="6638BADD" w:rsidR="00852F51" w:rsidRDefault="00346724">
      <w:pPr>
        <w:pStyle w:val="TOC2"/>
        <w:rPr>
          <w:rFonts w:asciiTheme="minorHAnsi" w:eastAsiaTheme="minorEastAsia" w:hAnsiTheme="minorHAnsi" w:cstheme="minorBidi"/>
          <w:b w:val="0"/>
          <w:smallCaps w:val="0"/>
          <w:sz w:val="22"/>
          <w:szCs w:val="22"/>
          <w:lang w:eastAsia="sk-SK"/>
        </w:rPr>
      </w:pPr>
      <w:hyperlink w:anchor="_Toc7775497" w:history="1">
        <w:r w:rsidR="00852F51" w:rsidRPr="001C6466">
          <w:rPr>
            <w:rStyle w:val="Hyperlink"/>
          </w:rPr>
          <w:t>ODDIEL V</w:t>
        </w:r>
        <w:r w:rsidR="00852F51">
          <w:rPr>
            <w:rFonts w:asciiTheme="minorHAnsi" w:eastAsiaTheme="minorEastAsia" w:hAnsiTheme="minorHAnsi" w:cstheme="minorBidi"/>
            <w:b w:val="0"/>
            <w:smallCaps w:val="0"/>
            <w:sz w:val="22"/>
            <w:szCs w:val="22"/>
            <w:lang w:eastAsia="sk-SK"/>
          </w:rPr>
          <w:tab/>
        </w:r>
        <w:r w:rsidR="00852F51" w:rsidRPr="001C6466">
          <w:rPr>
            <w:rStyle w:val="Hyperlink"/>
          </w:rPr>
          <w:t>Otváranie a vyhodnotenie ponúk</w:t>
        </w:r>
        <w:r w:rsidR="00852F51">
          <w:rPr>
            <w:webHidden/>
          </w:rPr>
          <w:tab/>
        </w:r>
        <w:r w:rsidR="00852F51">
          <w:rPr>
            <w:webHidden/>
          </w:rPr>
          <w:fldChar w:fldCharType="begin"/>
        </w:r>
        <w:r w:rsidR="00852F51">
          <w:rPr>
            <w:webHidden/>
          </w:rPr>
          <w:instrText xml:space="preserve"> PAGEREF _Toc7775497 \h </w:instrText>
        </w:r>
        <w:r w:rsidR="00852F51">
          <w:rPr>
            <w:webHidden/>
          </w:rPr>
        </w:r>
        <w:r w:rsidR="00852F51">
          <w:rPr>
            <w:webHidden/>
          </w:rPr>
          <w:fldChar w:fldCharType="separate"/>
        </w:r>
        <w:r w:rsidR="004E1E5B">
          <w:rPr>
            <w:webHidden/>
          </w:rPr>
          <w:t>15</w:t>
        </w:r>
        <w:r w:rsidR="00852F51">
          <w:rPr>
            <w:webHidden/>
          </w:rPr>
          <w:fldChar w:fldCharType="end"/>
        </w:r>
      </w:hyperlink>
    </w:p>
    <w:p w14:paraId="517B511B" w14:textId="24AE9585" w:rsidR="00852F51" w:rsidRDefault="00346724">
      <w:pPr>
        <w:pStyle w:val="TOC3"/>
        <w:tabs>
          <w:tab w:val="left" w:pos="709"/>
        </w:tabs>
        <w:rPr>
          <w:rFonts w:eastAsiaTheme="minorEastAsia"/>
          <w:i w:val="0"/>
          <w:iCs w:val="0"/>
          <w:noProof/>
          <w:sz w:val="22"/>
          <w:szCs w:val="22"/>
          <w:lang w:eastAsia="sk-SK"/>
        </w:rPr>
      </w:pPr>
      <w:hyperlink w:anchor="_Toc7775498" w:history="1">
        <w:r w:rsidR="00852F51" w:rsidRPr="001C6466">
          <w:rPr>
            <w:rStyle w:val="Hyperlink"/>
            <w:rFonts w:cs="Times New Roman"/>
            <w:noProof/>
          </w:rPr>
          <w:t>23</w:t>
        </w:r>
        <w:r w:rsidR="00852F51">
          <w:rPr>
            <w:rFonts w:eastAsiaTheme="minorEastAsia"/>
            <w:i w:val="0"/>
            <w:iCs w:val="0"/>
            <w:noProof/>
            <w:sz w:val="22"/>
            <w:szCs w:val="22"/>
            <w:lang w:eastAsia="sk-SK"/>
          </w:rPr>
          <w:tab/>
        </w:r>
        <w:r w:rsidR="00852F51" w:rsidRPr="001C6466">
          <w:rPr>
            <w:rStyle w:val="Hyperlink"/>
            <w:noProof/>
          </w:rPr>
          <w:t>Otváranie ponúk</w:t>
        </w:r>
        <w:r w:rsidR="00852F51">
          <w:rPr>
            <w:noProof/>
            <w:webHidden/>
          </w:rPr>
          <w:tab/>
        </w:r>
        <w:r w:rsidR="00852F51">
          <w:rPr>
            <w:noProof/>
            <w:webHidden/>
          </w:rPr>
          <w:fldChar w:fldCharType="begin"/>
        </w:r>
        <w:r w:rsidR="00852F51">
          <w:rPr>
            <w:noProof/>
            <w:webHidden/>
          </w:rPr>
          <w:instrText xml:space="preserve"> PAGEREF _Toc7775498 \h </w:instrText>
        </w:r>
        <w:r w:rsidR="00852F51">
          <w:rPr>
            <w:noProof/>
            <w:webHidden/>
          </w:rPr>
        </w:r>
        <w:r w:rsidR="00852F51">
          <w:rPr>
            <w:noProof/>
            <w:webHidden/>
          </w:rPr>
          <w:fldChar w:fldCharType="separate"/>
        </w:r>
        <w:r w:rsidR="004E1E5B">
          <w:rPr>
            <w:noProof/>
            <w:webHidden/>
          </w:rPr>
          <w:t>15</w:t>
        </w:r>
        <w:r w:rsidR="00852F51">
          <w:rPr>
            <w:noProof/>
            <w:webHidden/>
          </w:rPr>
          <w:fldChar w:fldCharType="end"/>
        </w:r>
      </w:hyperlink>
    </w:p>
    <w:p w14:paraId="02E365FC" w14:textId="5BED0BCB" w:rsidR="00852F51" w:rsidRDefault="00346724">
      <w:pPr>
        <w:pStyle w:val="TOC3"/>
        <w:tabs>
          <w:tab w:val="left" w:pos="709"/>
        </w:tabs>
        <w:rPr>
          <w:rFonts w:eastAsiaTheme="minorEastAsia"/>
          <w:i w:val="0"/>
          <w:iCs w:val="0"/>
          <w:noProof/>
          <w:sz w:val="22"/>
          <w:szCs w:val="22"/>
          <w:lang w:eastAsia="sk-SK"/>
        </w:rPr>
      </w:pPr>
      <w:hyperlink w:anchor="_Toc7775499" w:history="1">
        <w:r w:rsidR="00852F51" w:rsidRPr="001C6466">
          <w:rPr>
            <w:rStyle w:val="Hyperlink"/>
            <w:rFonts w:cs="Times New Roman"/>
            <w:noProof/>
          </w:rPr>
          <w:t>24</w:t>
        </w:r>
        <w:r w:rsidR="00852F51">
          <w:rPr>
            <w:rFonts w:eastAsiaTheme="minorEastAsia"/>
            <w:i w:val="0"/>
            <w:iCs w:val="0"/>
            <w:noProof/>
            <w:sz w:val="22"/>
            <w:szCs w:val="22"/>
            <w:lang w:eastAsia="sk-SK"/>
          </w:rPr>
          <w:tab/>
        </w:r>
        <w:r w:rsidR="00852F51" w:rsidRPr="001C6466">
          <w:rPr>
            <w:rStyle w:val="Hyperlink"/>
            <w:noProof/>
          </w:rPr>
          <w:t>Vyhodnotenie splnenia podmienok účasti, vysvetľovanie a vyhodnocovanie ponúk</w:t>
        </w:r>
        <w:r w:rsidR="00852F51">
          <w:rPr>
            <w:noProof/>
            <w:webHidden/>
          </w:rPr>
          <w:tab/>
        </w:r>
        <w:r w:rsidR="00852F51">
          <w:rPr>
            <w:noProof/>
            <w:webHidden/>
          </w:rPr>
          <w:fldChar w:fldCharType="begin"/>
        </w:r>
        <w:r w:rsidR="00852F51">
          <w:rPr>
            <w:noProof/>
            <w:webHidden/>
          </w:rPr>
          <w:instrText xml:space="preserve"> PAGEREF _Toc7775499 \h </w:instrText>
        </w:r>
        <w:r w:rsidR="00852F51">
          <w:rPr>
            <w:noProof/>
            <w:webHidden/>
          </w:rPr>
        </w:r>
        <w:r w:rsidR="00852F51">
          <w:rPr>
            <w:noProof/>
            <w:webHidden/>
          </w:rPr>
          <w:fldChar w:fldCharType="separate"/>
        </w:r>
        <w:r w:rsidR="004E1E5B">
          <w:rPr>
            <w:noProof/>
            <w:webHidden/>
          </w:rPr>
          <w:t>15</w:t>
        </w:r>
        <w:r w:rsidR="00852F51">
          <w:rPr>
            <w:noProof/>
            <w:webHidden/>
          </w:rPr>
          <w:fldChar w:fldCharType="end"/>
        </w:r>
      </w:hyperlink>
    </w:p>
    <w:p w14:paraId="68CC1A9C" w14:textId="6F727042" w:rsidR="00852F51" w:rsidRDefault="00346724">
      <w:pPr>
        <w:pStyle w:val="TOC3"/>
        <w:tabs>
          <w:tab w:val="left" w:pos="709"/>
        </w:tabs>
        <w:rPr>
          <w:rFonts w:eastAsiaTheme="minorEastAsia"/>
          <w:i w:val="0"/>
          <w:iCs w:val="0"/>
          <w:noProof/>
          <w:sz w:val="22"/>
          <w:szCs w:val="22"/>
          <w:lang w:eastAsia="sk-SK"/>
        </w:rPr>
      </w:pPr>
      <w:hyperlink w:anchor="_Toc7775500" w:history="1">
        <w:r w:rsidR="00852F51" w:rsidRPr="001C6466">
          <w:rPr>
            <w:rStyle w:val="Hyperlink"/>
            <w:rFonts w:cs="Times New Roman"/>
            <w:noProof/>
          </w:rPr>
          <w:t>25</w:t>
        </w:r>
        <w:r w:rsidR="00852F51">
          <w:rPr>
            <w:rFonts w:eastAsiaTheme="minorEastAsia"/>
            <w:i w:val="0"/>
            <w:iCs w:val="0"/>
            <w:noProof/>
            <w:sz w:val="22"/>
            <w:szCs w:val="22"/>
            <w:lang w:eastAsia="sk-SK"/>
          </w:rPr>
          <w:tab/>
        </w:r>
        <w:r w:rsidR="00852F51" w:rsidRPr="001C6466">
          <w:rPr>
            <w:rStyle w:val="Hyperlink"/>
            <w:noProof/>
          </w:rPr>
          <w:t>Dôvernosť procesu Verejného obstarávania</w:t>
        </w:r>
        <w:r w:rsidR="00852F51">
          <w:rPr>
            <w:noProof/>
            <w:webHidden/>
          </w:rPr>
          <w:tab/>
        </w:r>
        <w:r w:rsidR="00852F51">
          <w:rPr>
            <w:noProof/>
            <w:webHidden/>
          </w:rPr>
          <w:fldChar w:fldCharType="begin"/>
        </w:r>
        <w:r w:rsidR="00852F51">
          <w:rPr>
            <w:noProof/>
            <w:webHidden/>
          </w:rPr>
          <w:instrText xml:space="preserve"> PAGEREF _Toc7775500 \h </w:instrText>
        </w:r>
        <w:r w:rsidR="00852F51">
          <w:rPr>
            <w:noProof/>
            <w:webHidden/>
          </w:rPr>
        </w:r>
        <w:r w:rsidR="00852F51">
          <w:rPr>
            <w:noProof/>
            <w:webHidden/>
          </w:rPr>
          <w:fldChar w:fldCharType="separate"/>
        </w:r>
        <w:r w:rsidR="004E1E5B">
          <w:rPr>
            <w:noProof/>
            <w:webHidden/>
          </w:rPr>
          <w:t>18</w:t>
        </w:r>
        <w:r w:rsidR="00852F51">
          <w:rPr>
            <w:noProof/>
            <w:webHidden/>
          </w:rPr>
          <w:fldChar w:fldCharType="end"/>
        </w:r>
      </w:hyperlink>
    </w:p>
    <w:p w14:paraId="7925B700" w14:textId="55854FDA" w:rsidR="00852F51" w:rsidRDefault="00346724">
      <w:pPr>
        <w:pStyle w:val="TOC2"/>
        <w:rPr>
          <w:rFonts w:asciiTheme="minorHAnsi" w:eastAsiaTheme="minorEastAsia" w:hAnsiTheme="minorHAnsi" w:cstheme="minorBidi"/>
          <w:b w:val="0"/>
          <w:smallCaps w:val="0"/>
          <w:sz w:val="22"/>
          <w:szCs w:val="22"/>
          <w:lang w:eastAsia="sk-SK"/>
        </w:rPr>
      </w:pPr>
      <w:hyperlink w:anchor="_Toc7775501" w:history="1">
        <w:r w:rsidR="00852F51" w:rsidRPr="001C6466">
          <w:rPr>
            <w:rStyle w:val="Hyperlink"/>
          </w:rPr>
          <w:t>ODDIEL VI</w:t>
        </w:r>
        <w:r w:rsidR="00852F51">
          <w:rPr>
            <w:rFonts w:asciiTheme="minorHAnsi" w:eastAsiaTheme="minorEastAsia" w:hAnsiTheme="minorHAnsi" w:cstheme="minorBidi"/>
            <w:b w:val="0"/>
            <w:smallCaps w:val="0"/>
            <w:sz w:val="22"/>
            <w:szCs w:val="22"/>
            <w:lang w:eastAsia="sk-SK"/>
          </w:rPr>
          <w:tab/>
        </w:r>
        <w:r w:rsidR="00852F51" w:rsidRPr="001C6466">
          <w:rPr>
            <w:rStyle w:val="Hyperlink"/>
          </w:rPr>
          <w:t>Prijatie ponuky a</w:t>
        </w:r>
        <w:r w:rsidR="00852F51" w:rsidRPr="001C6466">
          <w:rPr>
            <w:rStyle w:val="Hyperlink"/>
            <w:rFonts w:cs="Calibri"/>
          </w:rPr>
          <w:t> </w:t>
        </w:r>
        <w:r w:rsidR="00852F51" w:rsidRPr="001C6466">
          <w:rPr>
            <w:rStyle w:val="Hyperlink"/>
          </w:rPr>
          <w:t>uzavretie Zmluvy</w:t>
        </w:r>
        <w:r w:rsidR="00852F51">
          <w:rPr>
            <w:webHidden/>
          </w:rPr>
          <w:tab/>
        </w:r>
        <w:r w:rsidR="00852F51">
          <w:rPr>
            <w:webHidden/>
          </w:rPr>
          <w:fldChar w:fldCharType="begin"/>
        </w:r>
        <w:r w:rsidR="00852F51">
          <w:rPr>
            <w:webHidden/>
          </w:rPr>
          <w:instrText xml:space="preserve"> PAGEREF _Toc7775501 \h </w:instrText>
        </w:r>
        <w:r w:rsidR="00852F51">
          <w:rPr>
            <w:webHidden/>
          </w:rPr>
        </w:r>
        <w:r w:rsidR="00852F51">
          <w:rPr>
            <w:webHidden/>
          </w:rPr>
          <w:fldChar w:fldCharType="separate"/>
        </w:r>
        <w:r w:rsidR="004E1E5B">
          <w:rPr>
            <w:webHidden/>
          </w:rPr>
          <w:t>18</w:t>
        </w:r>
        <w:r w:rsidR="00852F51">
          <w:rPr>
            <w:webHidden/>
          </w:rPr>
          <w:fldChar w:fldCharType="end"/>
        </w:r>
      </w:hyperlink>
    </w:p>
    <w:p w14:paraId="36EA7429" w14:textId="4D7E94EC" w:rsidR="00852F51" w:rsidRDefault="00346724">
      <w:pPr>
        <w:pStyle w:val="TOC3"/>
        <w:tabs>
          <w:tab w:val="left" w:pos="709"/>
        </w:tabs>
        <w:rPr>
          <w:rFonts w:eastAsiaTheme="minorEastAsia"/>
          <w:i w:val="0"/>
          <w:iCs w:val="0"/>
          <w:noProof/>
          <w:sz w:val="22"/>
          <w:szCs w:val="22"/>
          <w:lang w:eastAsia="sk-SK"/>
        </w:rPr>
      </w:pPr>
      <w:hyperlink w:anchor="_Toc7775502" w:history="1">
        <w:r w:rsidR="00852F51" w:rsidRPr="001C6466">
          <w:rPr>
            <w:rStyle w:val="Hyperlink"/>
            <w:rFonts w:cs="Times New Roman"/>
            <w:noProof/>
          </w:rPr>
          <w:t>26</w:t>
        </w:r>
        <w:r w:rsidR="00852F51">
          <w:rPr>
            <w:rFonts w:eastAsiaTheme="minorEastAsia"/>
            <w:i w:val="0"/>
            <w:iCs w:val="0"/>
            <w:noProof/>
            <w:sz w:val="22"/>
            <w:szCs w:val="22"/>
            <w:lang w:eastAsia="sk-SK"/>
          </w:rPr>
          <w:tab/>
        </w:r>
        <w:r w:rsidR="00852F51" w:rsidRPr="001C6466">
          <w:rPr>
            <w:rStyle w:val="Hyperlink"/>
            <w:noProof/>
          </w:rPr>
          <w:t>Vyhodnotenie splnenia podmienok účasti úspešného uchádzača a informácia o výsledku hodnotenia ponúk</w:t>
        </w:r>
        <w:r w:rsidR="00852F51">
          <w:rPr>
            <w:noProof/>
            <w:webHidden/>
          </w:rPr>
          <w:tab/>
        </w:r>
        <w:r w:rsidR="00852F51">
          <w:rPr>
            <w:noProof/>
            <w:webHidden/>
          </w:rPr>
          <w:fldChar w:fldCharType="begin"/>
        </w:r>
        <w:r w:rsidR="00852F51">
          <w:rPr>
            <w:noProof/>
            <w:webHidden/>
          </w:rPr>
          <w:instrText xml:space="preserve"> PAGEREF _Toc7775502 \h </w:instrText>
        </w:r>
        <w:r w:rsidR="00852F51">
          <w:rPr>
            <w:noProof/>
            <w:webHidden/>
          </w:rPr>
        </w:r>
        <w:r w:rsidR="00852F51">
          <w:rPr>
            <w:noProof/>
            <w:webHidden/>
          </w:rPr>
          <w:fldChar w:fldCharType="separate"/>
        </w:r>
        <w:r w:rsidR="004E1E5B">
          <w:rPr>
            <w:noProof/>
            <w:webHidden/>
          </w:rPr>
          <w:t>18</w:t>
        </w:r>
        <w:r w:rsidR="00852F51">
          <w:rPr>
            <w:noProof/>
            <w:webHidden/>
          </w:rPr>
          <w:fldChar w:fldCharType="end"/>
        </w:r>
      </w:hyperlink>
    </w:p>
    <w:p w14:paraId="5B7717CB" w14:textId="60B91918" w:rsidR="00852F51" w:rsidRDefault="00346724">
      <w:pPr>
        <w:pStyle w:val="TOC3"/>
        <w:tabs>
          <w:tab w:val="left" w:pos="709"/>
        </w:tabs>
        <w:rPr>
          <w:rFonts w:eastAsiaTheme="minorEastAsia"/>
          <w:i w:val="0"/>
          <w:iCs w:val="0"/>
          <w:noProof/>
          <w:sz w:val="22"/>
          <w:szCs w:val="22"/>
          <w:lang w:eastAsia="sk-SK"/>
        </w:rPr>
      </w:pPr>
      <w:hyperlink w:anchor="_Toc7775503" w:history="1">
        <w:r w:rsidR="00852F51" w:rsidRPr="001C6466">
          <w:rPr>
            <w:rStyle w:val="Hyperlink"/>
            <w:rFonts w:cs="Times New Roman"/>
            <w:noProof/>
          </w:rPr>
          <w:t>27</w:t>
        </w:r>
        <w:r w:rsidR="00852F51">
          <w:rPr>
            <w:rFonts w:eastAsiaTheme="minorEastAsia"/>
            <w:i w:val="0"/>
            <w:iCs w:val="0"/>
            <w:noProof/>
            <w:sz w:val="22"/>
            <w:szCs w:val="22"/>
            <w:lang w:eastAsia="sk-SK"/>
          </w:rPr>
          <w:tab/>
        </w:r>
        <w:r w:rsidR="00852F51" w:rsidRPr="001C6466">
          <w:rPr>
            <w:rStyle w:val="Hyperlink"/>
            <w:noProof/>
          </w:rPr>
          <w:t>Uzavretie Zmluvy</w:t>
        </w:r>
        <w:r w:rsidR="00852F51">
          <w:rPr>
            <w:noProof/>
            <w:webHidden/>
          </w:rPr>
          <w:tab/>
        </w:r>
        <w:r w:rsidR="00852F51">
          <w:rPr>
            <w:noProof/>
            <w:webHidden/>
          </w:rPr>
          <w:fldChar w:fldCharType="begin"/>
        </w:r>
        <w:r w:rsidR="00852F51">
          <w:rPr>
            <w:noProof/>
            <w:webHidden/>
          </w:rPr>
          <w:instrText xml:space="preserve"> PAGEREF _Toc7775503 \h </w:instrText>
        </w:r>
        <w:r w:rsidR="00852F51">
          <w:rPr>
            <w:noProof/>
            <w:webHidden/>
          </w:rPr>
        </w:r>
        <w:r w:rsidR="00852F51">
          <w:rPr>
            <w:noProof/>
            <w:webHidden/>
          </w:rPr>
          <w:fldChar w:fldCharType="separate"/>
        </w:r>
        <w:r w:rsidR="004E1E5B">
          <w:rPr>
            <w:noProof/>
            <w:webHidden/>
          </w:rPr>
          <w:t>19</w:t>
        </w:r>
        <w:r w:rsidR="00852F51">
          <w:rPr>
            <w:noProof/>
            <w:webHidden/>
          </w:rPr>
          <w:fldChar w:fldCharType="end"/>
        </w:r>
      </w:hyperlink>
    </w:p>
    <w:p w14:paraId="02D8AADB" w14:textId="27DC2417" w:rsidR="00852F51" w:rsidRDefault="00346724">
      <w:pPr>
        <w:pStyle w:val="TOC1"/>
        <w:rPr>
          <w:rFonts w:asciiTheme="minorHAnsi" w:eastAsiaTheme="minorEastAsia" w:hAnsiTheme="minorHAnsi" w:cstheme="minorBidi"/>
          <w:b w:val="0"/>
          <w:bCs w:val="0"/>
          <w:caps w:val="0"/>
          <w:sz w:val="22"/>
          <w:szCs w:val="22"/>
          <w:lang w:eastAsia="sk-SK"/>
        </w:rPr>
      </w:pPr>
      <w:hyperlink w:anchor="_Toc7775504" w:history="1">
        <w:r w:rsidR="00852F51" w:rsidRPr="001C6466">
          <w:rPr>
            <w:rStyle w:val="Hyperlink"/>
          </w:rPr>
          <w:t>ČASŤ B</w:t>
        </w:r>
        <w:r w:rsidR="00852F51">
          <w:rPr>
            <w:rFonts w:asciiTheme="minorHAnsi" w:eastAsiaTheme="minorEastAsia" w:hAnsiTheme="minorHAnsi" w:cstheme="minorBidi"/>
            <w:b w:val="0"/>
            <w:bCs w:val="0"/>
            <w:caps w:val="0"/>
            <w:sz w:val="22"/>
            <w:szCs w:val="22"/>
            <w:lang w:eastAsia="sk-SK"/>
          </w:rPr>
          <w:tab/>
        </w:r>
        <w:r w:rsidR="00852F51" w:rsidRPr="001C6466">
          <w:rPr>
            <w:rStyle w:val="Hyperlink"/>
          </w:rPr>
          <w:t>Opis Predmetu zákazky</w:t>
        </w:r>
        <w:r w:rsidR="00852F51">
          <w:rPr>
            <w:webHidden/>
          </w:rPr>
          <w:tab/>
        </w:r>
        <w:r w:rsidR="00852F51">
          <w:rPr>
            <w:webHidden/>
          </w:rPr>
          <w:fldChar w:fldCharType="begin"/>
        </w:r>
        <w:r w:rsidR="00852F51">
          <w:rPr>
            <w:webHidden/>
          </w:rPr>
          <w:instrText xml:space="preserve"> PAGEREF _Toc7775504 \h </w:instrText>
        </w:r>
        <w:r w:rsidR="00852F51">
          <w:rPr>
            <w:webHidden/>
          </w:rPr>
        </w:r>
        <w:r w:rsidR="00852F51">
          <w:rPr>
            <w:webHidden/>
          </w:rPr>
          <w:fldChar w:fldCharType="separate"/>
        </w:r>
        <w:r w:rsidR="004E1E5B">
          <w:rPr>
            <w:webHidden/>
          </w:rPr>
          <w:t>22</w:t>
        </w:r>
        <w:r w:rsidR="00852F51">
          <w:rPr>
            <w:webHidden/>
          </w:rPr>
          <w:fldChar w:fldCharType="end"/>
        </w:r>
      </w:hyperlink>
    </w:p>
    <w:p w14:paraId="4D1F3A72" w14:textId="6A7BC9C5" w:rsidR="00852F51" w:rsidRDefault="00346724">
      <w:pPr>
        <w:pStyle w:val="TOC3"/>
        <w:rPr>
          <w:rFonts w:eastAsiaTheme="minorEastAsia"/>
          <w:i w:val="0"/>
          <w:iCs w:val="0"/>
          <w:noProof/>
          <w:sz w:val="22"/>
          <w:szCs w:val="22"/>
          <w:lang w:eastAsia="sk-SK"/>
        </w:rPr>
      </w:pPr>
      <w:hyperlink w:anchor="_Toc7775505" w:history="1">
        <w:r w:rsidR="00852F51" w:rsidRPr="001C6466">
          <w:rPr>
            <w:rStyle w:val="Hyperlink"/>
            <w:rFonts w:cs="Times New Roman"/>
            <w:noProof/>
          </w:rPr>
          <w:t>1</w:t>
        </w:r>
        <w:r w:rsidR="00852F51">
          <w:rPr>
            <w:rFonts w:eastAsiaTheme="minorEastAsia"/>
            <w:i w:val="0"/>
            <w:iCs w:val="0"/>
            <w:noProof/>
            <w:sz w:val="22"/>
            <w:szCs w:val="22"/>
            <w:lang w:eastAsia="sk-SK"/>
          </w:rPr>
          <w:tab/>
        </w:r>
        <w:r w:rsidR="00852F51" w:rsidRPr="001C6466">
          <w:rPr>
            <w:rStyle w:val="Hyperlink"/>
            <w:noProof/>
          </w:rPr>
          <w:t>Všeobecné informácie k opisu predmetu zákazky</w:t>
        </w:r>
        <w:r w:rsidR="00852F51">
          <w:rPr>
            <w:noProof/>
            <w:webHidden/>
          </w:rPr>
          <w:tab/>
        </w:r>
        <w:r w:rsidR="00852F51">
          <w:rPr>
            <w:noProof/>
            <w:webHidden/>
          </w:rPr>
          <w:fldChar w:fldCharType="begin"/>
        </w:r>
        <w:r w:rsidR="00852F51">
          <w:rPr>
            <w:noProof/>
            <w:webHidden/>
          </w:rPr>
          <w:instrText xml:space="preserve"> PAGEREF _Toc7775505 \h </w:instrText>
        </w:r>
        <w:r w:rsidR="00852F51">
          <w:rPr>
            <w:noProof/>
            <w:webHidden/>
          </w:rPr>
        </w:r>
        <w:r w:rsidR="00852F51">
          <w:rPr>
            <w:noProof/>
            <w:webHidden/>
          </w:rPr>
          <w:fldChar w:fldCharType="separate"/>
        </w:r>
        <w:r w:rsidR="004E1E5B">
          <w:rPr>
            <w:noProof/>
            <w:webHidden/>
          </w:rPr>
          <w:t>22</w:t>
        </w:r>
        <w:r w:rsidR="00852F51">
          <w:rPr>
            <w:noProof/>
            <w:webHidden/>
          </w:rPr>
          <w:fldChar w:fldCharType="end"/>
        </w:r>
      </w:hyperlink>
    </w:p>
    <w:p w14:paraId="42120BAC" w14:textId="1724CFB3" w:rsidR="00852F51" w:rsidRDefault="00346724">
      <w:pPr>
        <w:pStyle w:val="TOC1"/>
        <w:rPr>
          <w:rFonts w:asciiTheme="minorHAnsi" w:eastAsiaTheme="minorEastAsia" w:hAnsiTheme="minorHAnsi" w:cstheme="minorBidi"/>
          <w:b w:val="0"/>
          <w:bCs w:val="0"/>
          <w:caps w:val="0"/>
          <w:sz w:val="22"/>
          <w:szCs w:val="22"/>
          <w:lang w:eastAsia="sk-SK"/>
        </w:rPr>
      </w:pPr>
      <w:hyperlink w:anchor="_Toc7775506" w:history="1">
        <w:r w:rsidR="00852F51" w:rsidRPr="001C6466">
          <w:rPr>
            <w:rStyle w:val="Hyperlink"/>
          </w:rPr>
          <w:t>ČASŤ C</w:t>
        </w:r>
        <w:r w:rsidR="00852F51">
          <w:rPr>
            <w:rFonts w:asciiTheme="minorHAnsi" w:eastAsiaTheme="minorEastAsia" w:hAnsiTheme="minorHAnsi" w:cstheme="minorBidi"/>
            <w:b w:val="0"/>
            <w:bCs w:val="0"/>
            <w:caps w:val="0"/>
            <w:sz w:val="22"/>
            <w:szCs w:val="22"/>
            <w:lang w:eastAsia="sk-SK"/>
          </w:rPr>
          <w:tab/>
        </w:r>
        <w:r w:rsidR="00852F51" w:rsidRPr="001C6466">
          <w:rPr>
            <w:rStyle w:val="Hyperlink"/>
          </w:rPr>
          <w:t>Spôsob určenia ceny</w:t>
        </w:r>
        <w:r w:rsidR="00852F51">
          <w:rPr>
            <w:webHidden/>
          </w:rPr>
          <w:tab/>
        </w:r>
        <w:r w:rsidR="00852F51">
          <w:rPr>
            <w:webHidden/>
          </w:rPr>
          <w:fldChar w:fldCharType="begin"/>
        </w:r>
        <w:r w:rsidR="00852F51">
          <w:rPr>
            <w:webHidden/>
          </w:rPr>
          <w:instrText xml:space="preserve"> PAGEREF _Toc7775506 \h </w:instrText>
        </w:r>
        <w:r w:rsidR="00852F51">
          <w:rPr>
            <w:webHidden/>
          </w:rPr>
        </w:r>
        <w:r w:rsidR="00852F51">
          <w:rPr>
            <w:webHidden/>
          </w:rPr>
          <w:fldChar w:fldCharType="separate"/>
        </w:r>
        <w:r w:rsidR="004E1E5B">
          <w:rPr>
            <w:webHidden/>
          </w:rPr>
          <w:t>23</w:t>
        </w:r>
        <w:r w:rsidR="00852F51">
          <w:rPr>
            <w:webHidden/>
          </w:rPr>
          <w:fldChar w:fldCharType="end"/>
        </w:r>
      </w:hyperlink>
    </w:p>
    <w:p w14:paraId="49569150" w14:textId="0962FCFB" w:rsidR="00852F51" w:rsidRDefault="00346724">
      <w:pPr>
        <w:pStyle w:val="TOC3"/>
        <w:rPr>
          <w:rFonts w:eastAsiaTheme="minorEastAsia"/>
          <w:i w:val="0"/>
          <w:iCs w:val="0"/>
          <w:noProof/>
          <w:sz w:val="22"/>
          <w:szCs w:val="22"/>
          <w:lang w:eastAsia="sk-SK"/>
        </w:rPr>
      </w:pPr>
      <w:hyperlink w:anchor="_Toc7775507" w:history="1">
        <w:r w:rsidR="00852F51" w:rsidRPr="001C6466">
          <w:rPr>
            <w:rStyle w:val="Hyperlink"/>
            <w:rFonts w:cs="Times New Roman"/>
            <w:noProof/>
          </w:rPr>
          <w:t>1</w:t>
        </w:r>
        <w:r w:rsidR="00852F51">
          <w:rPr>
            <w:rFonts w:eastAsiaTheme="minorEastAsia"/>
            <w:i w:val="0"/>
            <w:iCs w:val="0"/>
            <w:noProof/>
            <w:sz w:val="22"/>
            <w:szCs w:val="22"/>
            <w:lang w:eastAsia="sk-SK"/>
          </w:rPr>
          <w:tab/>
        </w:r>
        <w:r w:rsidR="00852F51" w:rsidRPr="001C6466">
          <w:rPr>
            <w:rStyle w:val="Hyperlink"/>
            <w:noProof/>
          </w:rPr>
          <w:t>Stanovenie ceny za Predmet zákazky</w:t>
        </w:r>
        <w:r w:rsidR="00852F51">
          <w:rPr>
            <w:noProof/>
            <w:webHidden/>
          </w:rPr>
          <w:tab/>
        </w:r>
        <w:r w:rsidR="00852F51">
          <w:rPr>
            <w:noProof/>
            <w:webHidden/>
          </w:rPr>
          <w:fldChar w:fldCharType="begin"/>
        </w:r>
        <w:r w:rsidR="00852F51">
          <w:rPr>
            <w:noProof/>
            <w:webHidden/>
          </w:rPr>
          <w:instrText xml:space="preserve"> PAGEREF _Toc7775507 \h </w:instrText>
        </w:r>
        <w:r w:rsidR="00852F51">
          <w:rPr>
            <w:noProof/>
            <w:webHidden/>
          </w:rPr>
        </w:r>
        <w:r w:rsidR="00852F51">
          <w:rPr>
            <w:noProof/>
            <w:webHidden/>
          </w:rPr>
          <w:fldChar w:fldCharType="separate"/>
        </w:r>
        <w:r w:rsidR="004E1E5B">
          <w:rPr>
            <w:noProof/>
            <w:webHidden/>
          </w:rPr>
          <w:t>23</w:t>
        </w:r>
        <w:r w:rsidR="00852F51">
          <w:rPr>
            <w:noProof/>
            <w:webHidden/>
          </w:rPr>
          <w:fldChar w:fldCharType="end"/>
        </w:r>
      </w:hyperlink>
    </w:p>
    <w:p w14:paraId="19117D03" w14:textId="41C31D05" w:rsidR="00852F51" w:rsidRDefault="00346724">
      <w:pPr>
        <w:pStyle w:val="TOC3"/>
        <w:rPr>
          <w:rFonts w:eastAsiaTheme="minorEastAsia"/>
          <w:i w:val="0"/>
          <w:iCs w:val="0"/>
          <w:noProof/>
          <w:sz w:val="22"/>
          <w:szCs w:val="22"/>
          <w:lang w:eastAsia="sk-SK"/>
        </w:rPr>
      </w:pPr>
      <w:hyperlink w:anchor="_Toc7775508" w:history="1">
        <w:r w:rsidR="00852F51" w:rsidRPr="001C6466">
          <w:rPr>
            <w:rStyle w:val="Hyperlink"/>
            <w:rFonts w:cs="Times New Roman"/>
            <w:noProof/>
          </w:rPr>
          <w:t>2</w:t>
        </w:r>
        <w:r w:rsidR="00852F51">
          <w:rPr>
            <w:rFonts w:eastAsiaTheme="minorEastAsia"/>
            <w:i w:val="0"/>
            <w:iCs w:val="0"/>
            <w:noProof/>
            <w:sz w:val="22"/>
            <w:szCs w:val="22"/>
            <w:lang w:eastAsia="sk-SK"/>
          </w:rPr>
          <w:tab/>
        </w:r>
        <w:r w:rsidR="00852F51" w:rsidRPr="001C6466">
          <w:rPr>
            <w:rStyle w:val="Hyperlink"/>
            <w:noProof/>
          </w:rPr>
          <w:t>Predloženie ceny za Predmet zákazky</w:t>
        </w:r>
        <w:r w:rsidR="00852F51">
          <w:rPr>
            <w:noProof/>
            <w:webHidden/>
          </w:rPr>
          <w:tab/>
        </w:r>
        <w:r w:rsidR="00852F51">
          <w:rPr>
            <w:noProof/>
            <w:webHidden/>
          </w:rPr>
          <w:fldChar w:fldCharType="begin"/>
        </w:r>
        <w:r w:rsidR="00852F51">
          <w:rPr>
            <w:noProof/>
            <w:webHidden/>
          </w:rPr>
          <w:instrText xml:space="preserve"> PAGEREF _Toc7775508 \h </w:instrText>
        </w:r>
        <w:r w:rsidR="00852F51">
          <w:rPr>
            <w:noProof/>
            <w:webHidden/>
          </w:rPr>
        </w:r>
        <w:r w:rsidR="00852F51">
          <w:rPr>
            <w:noProof/>
            <w:webHidden/>
          </w:rPr>
          <w:fldChar w:fldCharType="separate"/>
        </w:r>
        <w:r w:rsidR="004E1E5B">
          <w:rPr>
            <w:noProof/>
            <w:webHidden/>
          </w:rPr>
          <w:t>23</w:t>
        </w:r>
        <w:r w:rsidR="00852F51">
          <w:rPr>
            <w:noProof/>
            <w:webHidden/>
          </w:rPr>
          <w:fldChar w:fldCharType="end"/>
        </w:r>
      </w:hyperlink>
    </w:p>
    <w:p w14:paraId="4EF5927D" w14:textId="5D9235F0" w:rsidR="00852F51" w:rsidRDefault="00346724">
      <w:pPr>
        <w:pStyle w:val="TOC1"/>
        <w:rPr>
          <w:rFonts w:asciiTheme="minorHAnsi" w:eastAsiaTheme="minorEastAsia" w:hAnsiTheme="minorHAnsi" w:cstheme="minorBidi"/>
          <w:b w:val="0"/>
          <w:bCs w:val="0"/>
          <w:caps w:val="0"/>
          <w:sz w:val="22"/>
          <w:szCs w:val="22"/>
          <w:lang w:eastAsia="sk-SK"/>
        </w:rPr>
      </w:pPr>
      <w:hyperlink w:anchor="_Toc7775509" w:history="1">
        <w:r w:rsidR="00852F51" w:rsidRPr="001C6466">
          <w:rPr>
            <w:rStyle w:val="Hyperlink"/>
          </w:rPr>
          <w:t>ČASŤ D</w:t>
        </w:r>
        <w:r w:rsidR="00852F51">
          <w:rPr>
            <w:rFonts w:asciiTheme="minorHAnsi" w:eastAsiaTheme="minorEastAsia" w:hAnsiTheme="minorHAnsi" w:cstheme="minorBidi"/>
            <w:b w:val="0"/>
            <w:bCs w:val="0"/>
            <w:caps w:val="0"/>
            <w:sz w:val="22"/>
            <w:szCs w:val="22"/>
            <w:lang w:eastAsia="sk-SK"/>
          </w:rPr>
          <w:tab/>
        </w:r>
        <w:r w:rsidR="00852F51" w:rsidRPr="001C6466">
          <w:rPr>
            <w:rStyle w:val="Hyperlink"/>
          </w:rPr>
          <w:t>Obchodné podmienky</w:t>
        </w:r>
        <w:r w:rsidR="00852F51">
          <w:rPr>
            <w:webHidden/>
          </w:rPr>
          <w:tab/>
        </w:r>
        <w:r w:rsidR="00852F51">
          <w:rPr>
            <w:webHidden/>
          </w:rPr>
          <w:fldChar w:fldCharType="begin"/>
        </w:r>
        <w:r w:rsidR="00852F51">
          <w:rPr>
            <w:webHidden/>
          </w:rPr>
          <w:instrText xml:space="preserve"> PAGEREF _Toc7775509 \h </w:instrText>
        </w:r>
        <w:r w:rsidR="00852F51">
          <w:rPr>
            <w:webHidden/>
          </w:rPr>
        </w:r>
        <w:r w:rsidR="00852F51">
          <w:rPr>
            <w:webHidden/>
          </w:rPr>
          <w:fldChar w:fldCharType="separate"/>
        </w:r>
        <w:r w:rsidR="004E1E5B">
          <w:rPr>
            <w:webHidden/>
          </w:rPr>
          <w:t>24</w:t>
        </w:r>
        <w:r w:rsidR="00852F51">
          <w:rPr>
            <w:webHidden/>
          </w:rPr>
          <w:fldChar w:fldCharType="end"/>
        </w:r>
      </w:hyperlink>
    </w:p>
    <w:p w14:paraId="3E019A4E" w14:textId="55E338FA" w:rsidR="00852F51" w:rsidRDefault="00346724">
      <w:pPr>
        <w:pStyle w:val="TOC3"/>
        <w:rPr>
          <w:rFonts w:eastAsiaTheme="minorEastAsia"/>
          <w:i w:val="0"/>
          <w:iCs w:val="0"/>
          <w:noProof/>
          <w:sz w:val="22"/>
          <w:szCs w:val="22"/>
          <w:lang w:eastAsia="sk-SK"/>
        </w:rPr>
      </w:pPr>
      <w:hyperlink w:anchor="_Toc7775510" w:history="1">
        <w:r w:rsidR="00852F51" w:rsidRPr="001C6466">
          <w:rPr>
            <w:rStyle w:val="Hyperlink"/>
            <w:rFonts w:cs="Times New Roman"/>
            <w:noProof/>
          </w:rPr>
          <w:t>1</w:t>
        </w:r>
        <w:r w:rsidR="00852F51">
          <w:rPr>
            <w:rFonts w:eastAsiaTheme="minorEastAsia"/>
            <w:i w:val="0"/>
            <w:iCs w:val="0"/>
            <w:noProof/>
            <w:sz w:val="22"/>
            <w:szCs w:val="22"/>
            <w:lang w:eastAsia="sk-SK"/>
          </w:rPr>
          <w:tab/>
        </w:r>
        <w:r w:rsidR="00852F51" w:rsidRPr="001C6466">
          <w:rPr>
            <w:rStyle w:val="Hyperlink"/>
            <w:noProof/>
          </w:rPr>
          <w:t>Podmienky uzatvorenia Zmluvy</w:t>
        </w:r>
        <w:r w:rsidR="00852F51">
          <w:rPr>
            <w:noProof/>
            <w:webHidden/>
          </w:rPr>
          <w:tab/>
        </w:r>
        <w:r w:rsidR="00852F51">
          <w:rPr>
            <w:noProof/>
            <w:webHidden/>
          </w:rPr>
          <w:fldChar w:fldCharType="begin"/>
        </w:r>
        <w:r w:rsidR="00852F51">
          <w:rPr>
            <w:noProof/>
            <w:webHidden/>
          </w:rPr>
          <w:instrText xml:space="preserve"> PAGEREF _Toc7775510 \h </w:instrText>
        </w:r>
        <w:r w:rsidR="00852F51">
          <w:rPr>
            <w:noProof/>
            <w:webHidden/>
          </w:rPr>
        </w:r>
        <w:r w:rsidR="00852F51">
          <w:rPr>
            <w:noProof/>
            <w:webHidden/>
          </w:rPr>
          <w:fldChar w:fldCharType="separate"/>
        </w:r>
        <w:r w:rsidR="004E1E5B">
          <w:rPr>
            <w:noProof/>
            <w:webHidden/>
          </w:rPr>
          <w:t>24</w:t>
        </w:r>
        <w:r w:rsidR="00852F51">
          <w:rPr>
            <w:noProof/>
            <w:webHidden/>
          </w:rPr>
          <w:fldChar w:fldCharType="end"/>
        </w:r>
      </w:hyperlink>
    </w:p>
    <w:p w14:paraId="5E897475" w14:textId="5EF92992" w:rsidR="00852F51" w:rsidRDefault="00346724">
      <w:pPr>
        <w:pStyle w:val="TOC1"/>
        <w:rPr>
          <w:rFonts w:asciiTheme="minorHAnsi" w:eastAsiaTheme="minorEastAsia" w:hAnsiTheme="minorHAnsi" w:cstheme="minorBidi"/>
          <w:b w:val="0"/>
          <w:bCs w:val="0"/>
          <w:caps w:val="0"/>
          <w:sz w:val="22"/>
          <w:szCs w:val="22"/>
          <w:lang w:eastAsia="sk-SK"/>
        </w:rPr>
      </w:pPr>
      <w:hyperlink w:anchor="_Toc7775511" w:history="1">
        <w:r w:rsidR="00852F51" w:rsidRPr="001C6466">
          <w:rPr>
            <w:rStyle w:val="Hyperlink"/>
          </w:rPr>
          <w:t>ČASŤ E</w:t>
        </w:r>
        <w:r w:rsidR="00852F51">
          <w:rPr>
            <w:rFonts w:asciiTheme="minorHAnsi" w:eastAsiaTheme="minorEastAsia" w:hAnsiTheme="minorHAnsi" w:cstheme="minorBidi"/>
            <w:b w:val="0"/>
            <w:bCs w:val="0"/>
            <w:caps w:val="0"/>
            <w:sz w:val="22"/>
            <w:szCs w:val="22"/>
            <w:lang w:eastAsia="sk-SK"/>
          </w:rPr>
          <w:tab/>
        </w:r>
        <w:r w:rsidR="00852F51" w:rsidRPr="001C6466">
          <w:rPr>
            <w:rStyle w:val="Hyperlink"/>
          </w:rPr>
          <w:t>Kritéria hodnotenia ponúk</w:t>
        </w:r>
        <w:r w:rsidR="00852F51">
          <w:rPr>
            <w:webHidden/>
          </w:rPr>
          <w:tab/>
        </w:r>
        <w:r w:rsidR="00852F51">
          <w:rPr>
            <w:webHidden/>
          </w:rPr>
          <w:fldChar w:fldCharType="begin"/>
        </w:r>
        <w:r w:rsidR="00852F51">
          <w:rPr>
            <w:webHidden/>
          </w:rPr>
          <w:instrText xml:space="preserve"> PAGEREF _Toc7775511 \h </w:instrText>
        </w:r>
        <w:r w:rsidR="00852F51">
          <w:rPr>
            <w:webHidden/>
          </w:rPr>
        </w:r>
        <w:r w:rsidR="00852F51">
          <w:rPr>
            <w:webHidden/>
          </w:rPr>
          <w:fldChar w:fldCharType="separate"/>
        </w:r>
        <w:r w:rsidR="004E1E5B">
          <w:rPr>
            <w:webHidden/>
          </w:rPr>
          <w:t>25</w:t>
        </w:r>
        <w:r w:rsidR="00852F51">
          <w:rPr>
            <w:webHidden/>
          </w:rPr>
          <w:fldChar w:fldCharType="end"/>
        </w:r>
      </w:hyperlink>
    </w:p>
    <w:p w14:paraId="5A458957" w14:textId="0DB3CD64" w:rsidR="00852F51" w:rsidRDefault="00346724">
      <w:pPr>
        <w:pStyle w:val="TOC3"/>
        <w:rPr>
          <w:rFonts w:eastAsiaTheme="minorEastAsia"/>
          <w:i w:val="0"/>
          <w:iCs w:val="0"/>
          <w:noProof/>
          <w:sz w:val="22"/>
          <w:szCs w:val="22"/>
          <w:lang w:eastAsia="sk-SK"/>
        </w:rPr>
      </w:pPr>
      <w:hyperlink w:anchor="_Toc7775512" w:history="1">
        <w:r w:rsidR="00852F51" w:rsidRPr="001C6466">
          <w:rPr>
            <w:rStyle w:val="Hyperlink"/>
            <w:rFonts w:cs="Times New Roman"/>
            <w:noProof/>
          </w:rPr>
          <w:t>1</w:t>
        </w:r>
        <w:r w:rsidR="00852F51">
          <w:rPr>
            <w:rFonts w:eastAsiaTheme="minorEastAsia"/>
            <w:i w:val="0"/>
            <w:iCs w:val="0"/>
            <w:noProof/>
            <w:sz w:val="22"/>
            <w:szCs w:val="22"/>
            <w:lang w:eastAsia="sk-SK"/>
          </w:rPr>
          <w:tab/>
        </w:r>
        <w:r w:rsidR="00852F51" w:rsidRPr="001C6466">
          <w:rPr>
            <w:rStyle w:val="Hyperlink"/>
            <w:noProof/>
          </w:rPr>
          <w:t>Kritérium na hodnotenie ponúk</w:t>
        </w:r>
        <w:r w:rsidR="00852F51">
          <w:rPr>
            <w:noProof/>
            <w:webHidden/>
          </w:rPr>
          <w:tab/>
        </w:r>
        <w:r w:rsidR="00852F51">
          <w:rPr>
            <w:noProof/>
            <w:webHidden/>
          </w:rPr>
          <w:fldChar w:fldCharType="begin"/>
        </w:r>
        <w:r w:rsidR="00852F51">
          <w:rPr>
            <w:noProof/>
            <w:webHidden/>
          </w:rPr>
          <w:instrText xml:space="preserve"> PAGEREF _Toc7775512 \h </w:instrText>
        </w:r>
        <w:r w:rsidR="00852F51">
          <w:rPr>
            <w:noProof/>
            <w:webHidden/>
          </w:rPr>
        </w:r>
        <w:r w:rsidR="00852F51">
          <w:rPr>
            <w:noProof/>
            <w:webHidden/>
          </w:rPr>
          <w:fldChar w:fldCharType="separate"/>
        </w:r>
        <w:r w:rsidR="004E1E5B">
          <w:rPr>
            <w:noProof/>
            <w:webHidden/>
          </w:rPr>
          <w:t>25</w:t>
        </w:r>
        <w:r w:rsidR="00852F51">
          <w:rPr>
            <w:noProof/>
            <w:webHidden/>
          </w:rPr>
          <w:fldChar w:fldCharType="end"/>
        </w:r>
      </w:hyperlink>
    </w:p>
    <w:p w14:paraId="38B2AA78" w14:textId="4DC40ACC" w:rsidR="00852F51" w:rsidRDefault="00346724">
      <w:pPr>
        <w:pStyle w:val="TOC3"/>
        <w:rPr>
          <w:rFonts w:eastAsiaTheme="minorEastAsia"/>
          <w:i w:val="0"/>
          <w:iCs w:val="0"/>
          <w:noProof/>
          <w:sz w:val="22"/>
          <w:szCs w:val="22"/>
          <w:lang w:eastAsia="sk-SK"/>
        </w:rPr>
      </w:pPr>
      <w:hyperlink w:anchor="_Toc7775513" w:history="1">
        <w:r w:rsidR="00852F51" w:rsidRPr="001C6466">
          <w:rPr>
            <w:rStyle w:val="Hyperlink"/>
            <w:rFonts w:cs="Times New Roman"/>
            <w:noProof/>
          </w:rPr>
          <w:t>2</w:t>
        </w:r>
        <w:r w:rsidR="00852F51">
          <w:rPr>
            <w:rFonts w:eastAsiaTheme="minorEastAsia"/>
            <w:i w:val="0"/>
            <w:iCs w:val="0"/>
            <w:noProof/>
            <w:sz w:val="22"/>
            <w:szCs w:val="22"/>
            <w:lang w:eastAsia="sk-SK"/>
          </w:rPr>
          <w:tab/>
        </w:r>
        <w:r w:rsidR="00852F51" w:rsidRPr="001C6466">
          <w:rPr>
            <w:rStyle w:val="Hyperlink"/>
            <w:noProof/>
          </w:rPr>
          <w:t>Spôsob vyhodnotenia ponúk</w:t>
        </w:r>
        <w:r w:rsidR="00852F51">
          <w:rPr>
            <w:noProof/>
            <w:webHidden/>
          </w:rPr>
          <w:tab/>
        </w:r>
        <w:r w:rsidR="00852F51">
          <w:rPr>
            <w:noProof/>
            <w:webHidden/>
          </w:rPr>
          <w:fldChar w:fldCharType="begin"/>
        </w:r>
        <w:r w:rsidR="00852F51">
          <w:rPr>
            <w:noProof/>
            <w:webHidden/>
          </w:rPr>
          <w:instrText xml:space="preserve"> PAGEREF _Toc7775513 \h </w:instrText>
        </w:r>
        <w:r w:rsidR="00852F51">
          <w:rPr>
            <w:noProof/>
            <w:webHidden/>
          </w:rPr>
        </w:r>
        <w:r w:rsidR="00852F51">
          <w:rPr>
            <w:noProof/>
            <w:webHidden/>
          </w:rPr>
          <w:fldChar w:fldCharType="separate"/>
        </w:r>
        <w:r w:rsidR="004E1E5B">
          <w:rPr>
            <w:noProof/>
            <w:webHidden/>
          </w:rPr>
          <w:t>25</w:t>
        </w:r>
        <w:r w:rsidR="00852F51">
          <w:rPr>
            <w:noProof/>
            <w:webHidden/>
          </w:rPr>
          <w:fldChar w:fldCharType="end"/>
        </w:r>
      </w:hyperlink>
    </w:p>
    <w:p w14:paraId="39428B98" w14:textId="517A11A4" w:rsidR="00852F51" w:rsidRDefault="00346724">
      <w:pPr>
        <w:pStyle w:val="TOC1"/>
        <w:rPr>
          <w:rFonts w:asciiTheme="minorHAnsi" w:eastAsiaTheme="minorEastAsia" w:hAnsiTheme="minorHAnsi" w:cstheme="minorBidi"/>
          <w:b w:val="0"/>
          <w:bCs w:val="0"/>
          <w:caps w:val="0"/>
          <w:sz w:val="22"/>
          <w:szCs w:val="22"/>
          <w:lang w:eastAsia="sk-SK"/>
        </w:rPr>
      </w:pPr>
      <w:hyperlink w:anchor="_Toc7775514" w:history="1">
        <w:r w:rsidR="00852F51" w:rsidRPr="001C6466">
          <w:rPr>
            <w:rStyle w:val="Hyperlink"/>
          </w:rPr>
          <w:t>ČASŤ F</w:t>
        </w:r>
        <w:r w:rsidR="00852F51">
          <w:rPr>
            <w:rFonts w:asciiTheme="minorHAnsi" w:eastAsiaTheme="minorEastAsia" w:hAnsiTheme="minorHAnsi" w:cstheme="minorBidi"/>
            <w:b w:val="0"/>
            <w:bCs w:val="0"/>
            <w:caps w:val="0"/>
            <w:sz w:val="22"/>
            <w:szCs w:val="22"/>
            <w:lang w:eastAsia="sk-SK"/>
          </w:rPr>
          <w:tab/>
        </w:r>
        <w:r w:rsidR="00852F51" w:rsidRPr="001C6466">
          <w:rPr>
            <w:rStyle w:val="Hyperlink"/>
          </w:rPr>
          <w:t>Podmienky elektronickej aukcie</w:t>
        </w:r>
        <w:r w:rsidR="00852F51">
          <w:rPr>
            <w:webHidden/>
          </w:rPr>
          <w:tab/>
        </w:r>
        <w:r w:rsidR="00852F51">
          <w:rPr>
            <w:webHidden/>
          </w:rPr>
          <w:fldChar w:fldCharType="begin"/>
        </w:r>
        <w:r w:rsidR="00852F51">
          <w:rPr>
            <w:webHidden/>
          </w:rPr>
          <w:instrText xml:space="preserve"> PAGEREF _Toc7775514 \h </w:instrText>
        </w:r>
        <w:r w:rsidR="00852F51">
          <w:rPr>
            <w:webHidden/>
          </w:rPr>
        </w:r>
        <w:r w:rsidR="00852F51">
          <w:rPr>
            <w:webHidden/>
          </w:rPr>
          <w:fldChar w:fldCharType="separate"/>
        </w:r>
        <w:r w:rsidR="004E1E5B">
          <w:rPr>
            <w:webHidden/>
          </w:rPr>
          <w:t>26</w:t>
        </w:r>
        <w:r w:rsidR="00852F51">
          <w:rPr>
            <w:webHidden/>
          </w:rPr>
          <w:fldChar w:fldCharType="end"/>
        </w:r>
      </w:hyperlink>
    </w:p>
    <w:p w14:paraId="48F2236E" w14:textId="211D158E" w:rsidR="00852F51" w:rsidRDefault="00346724">
      <w:pPr>
        <w:pStyle w:val="TOC3"/>
        <w:rPr>
          <w:rFonts w:eastAsiaTheme="minorEastAsia"/>
          <w:i w:val="0"/>
          <w:iCs w:val="0"/>
          <w:noProof/>
          <w:sz w:val="22"/>
          <w:szCs w:val="22"/>
          <w:lang w:eastAsia="sk-SK"/>
        </w:rPr>
      </w:pPr>
      <w:hyperlink w:anchor="_Toc7775515" w:history="1">
        <w:r w:rsidR="00852F51" w:rsidRPr="001C6466">
          <w:rPr>
            <w:rStyle w:val="Hyperlink"/>
            <w:rFonts w:cs="Times New Roman"/>
            <w:noProof/>
          </w:rPr>
          <w:t>1</w:t>
        </w:r>
        <w:r w:rsidR="00852F51">
          <w:rPr>
            <w:rFonts w:eastAsiaTheme="minorEastAsia"/>
            <w:i w:val="0"/>
            <w:iCs w:val="0"/>
            <w:noProof/>
            <w:sz w:val="22"/>
            <w:szCs w:val="22"/>
            <w:lang w:eastAsia="sk-SK"/>
          </w:rPr>
          <w:tab/>
        </w:r>
        <w:r w:rsidR="00852F51" w:rsidRPr="001C6466">
          <w:rPr>
            <w:rStyle w:val="Hyperlink"/>
            <w:noProof/>
          </w:rPr>
          <w:t>Všeobecné informácie</w:t>
        </w:r>
        <w:r w:rsidR="00852F51">
          <w:rPr>
            <w:noProof/>
            <w:webHidden/>
          </w:rPr>
          <w:tab/>
        </w:r>
        <w:r w:rsidR="00852F51">
          <w:rPr>
            <w:noProof/>
            <w:webHidden/>
          </w:rPr>
          <w:fldChar w:fldCharType="begin"/>
        </w:r>
        <w:r w:rsidR="00852F51">
          <w:rPr>
            <w:noProof/>
            <w:webHidden/>
          </w:rPr>
          <w:instrText xml:space="preserve"> PAGEREF _Toc7775515 \h </w:instrText>
        </w:r>
        <w:r w:rsidR="00852F51">
          <w:rPr>
            <w:noProof/>
            <w:webHidden/>
          </w:rPr>
        </w:r>
        <w:r w:rsidR="00852F51">
          <w:rPr>
            <w:noProof/>
            <w:webHidden/>
          </w:rPr>
          <w:fldChar w:fldCharType="separate"/>
        </w:r>
        <w:r w:rsidR="004E1E5B">
          <w:rPr>
            <w:noProof/>
            <w:webHidden/>
          </w:rPr>
          <w:t>26</w:t>
        </w:r>
        <w:r w:rsidR="00852F51">
          <w:rPr>
            <w:noProof/>
            <w:webHidden/>
          </w:rPr>
          <w:fldChar w:fldCharType="end"/>
        </w:r>
      </w:hyperlink>
    </w:p>
    <w:p w14:paraId="0C460B4E" w14:textId="22E3D2E9" w:rsidR="00852F51" w:rsidRDefault="00346724">
      <w:pPr>
        <w:pStyle w:val="TOC3"/>
        <w:rPr>
          <w:rFonts w:eastAsiaTheme="minorEastAsia"/>
          <w:i w:val="0"/>
          <w:iCs w:val="0"/>
          <w:noProof/>
          <w:sz w:val="22"/>
          <w:szCs w:val="22"/>
          <w:lang w:eastAsia="sk-SK"/>
        </w:rPr>
      </w:pPr>
      <w:hyperlink w:anchor="_Toc7775516" w:history="1">
        <w:r w:rsidR="00852F51" w:rsidRPr="001C6466">
          <w:rPr>
            <w:rStyle w:val="Hyperlink"/>
            <w:rFonts w:cs="Times New Roman"/>
            <w:noProof/>
          </w:rPr>
          <w:t>2</w:t>
        </w:r>
        <w:r w:rsidR="00852F51">
          <w:rPr>
            <w:rFonts w:eastAsiaTheme="minorEastAsia"/>
            <w:i w:val="0"/>
            <w:iCs w:val="0"/>
            <w:noProof/>
            <w:sz w:val="22"/>
            <w:szCs w:val="22"/>
            <w:lang w:eastAsia="sk-SK"/>
          </w:rPr>
          <w:tab/>
        </w:r>
        <w:r w:rsidR="00852F51" w:rsidRPr="001C6466">
          <w:rPr>
            <w:rStyle w:val="Hyperlink"/>
            <w:noProof/>
          </w:rPr>
          <w:t>Priebeh aukcie</w:t>
        </w:r>
        <w:r w:rsidR="00852F51">
          <w:rPr>
            <w:noProof/>
            <w:webHidden/>
          </w:rPr>
          <w:tab/>
        </w:r>
        <w:r w:rsidR="00852F51">
          <w:rPr>
            <w:noProof/>
            <w:webHidden/>
          </w:rPr>
          <w:fldChar w:fldCharType="begin"/>
        </w:r>
        <w:r w:rsidR="00852F51">
          <w:rPr>
            <w:noProof/>
            <w:webHidden/>
          </w:rPr>
          <w:instrText xml:space="preserve"> PAGEREF _Toc7775516 \h </w:instrText>
        </w:r>
        <w:r w:rsidR="00852F51">
          <w:rPr>
            <w:noProof/>
            <w:webHidden/>
          </w:rPr>
        </w:r>
        <w:r w:rsidR="00852F51">
          <w:rPr>
            <w:noProof/>
            <w:webHidden/>
          </w:rPr>
          <w:fldChar w:fldCharType="separate"/>
        </w:r>
        <w:r w:rsidR="004E1E5B">
          <w:rPr>
            <w:noProof/>
            <w:webHidden/>
          </w:rPr>
          <w:t>26</w:t>
        </w:r>
        <w:r w:rsidR="00852F51">
          <w:rPr>
            <w:noProof/>
            <w:webHidden/>
          </w:rPr>
          <w:fldChar w:fldCharType="end"/>
        </w:r>
      </w:hyperlink>
    </w:p>
    <w:p w14:paraId="762C68BA" w14:textId="73089564" w:rsidR="00852F51" w:rsidRDefault="00346724">
      <w:pPr>
        <w:pStyle w:val="TOC3"/>
        <w:rPr>
          <w:rFonts w:eastAsiaTheme="minorEastAsia"/>
          <w:i w:val="0"/>
          <w:iCs w:val="0"/>
          <w:noProof/>
          <w:sz w:val="22"/>
          <w:szCs w:val="22"/>
          <w:lang w:eastAsia="sk-SK"/>
        </w:rPr>
      </w:pPr>
      <w:hyperlink w:anchor="_Toc7775517" w:history="1">
        <w:r w:rsidR="00852F51" w:rsidRPr="001C6466">
          <w:rPr>
            <w:rStyle w:val="Hyperlink"/>
            <w:rFonts w:cs="Times New Roman"/>
            <w:noProof/>
          </w:rPr>
          <w:t>3</w:t>
        </w:r>
        <w:r w:rsidR="00852F51">
          <w:rPr>
            <w:rFonts w:eastAsiaTheme="minorEastAsia"/>
            <w:i w:val="0"/>
            <w:iCs w:val="0"/>
            <w:noProof/>
            <w:sz w:val="22"/>
            <w:szCs w:val="22"/>
            <w:lang w:eastAsia="sk-SK"/>
          </w:rPr>
          <w:tab/>
        </w:r>
        <w:r w:rsidR="00852F51" w:rsidRPr="001C6466">
          <w:rPr>
            <w:rStyle w:val="Hyperlink"/>
            <w:noProof/>
          </w:rPr>
          <w:t>Ďalšie upozornenia pre účasť v aukcii</w:t>
        </w:r>
        <w:r w:rsidR="00852F51">
          <w:rPr>
            <w:noProof/>
            <w:webHidden/>
          </w:rPr>
          <w:tab/>
        </w:r>
        <w:r w:rsidR="00852F51">
          <w:rPr>
            <w:noProof/>
            <w:webHidden/>
          </w:rPr>
          <w:fldChar w:fldCharType="begin"/>
        </w:r>
        <w:r w:rsidR="00852F51">
          <w:rPr>
            <w:noProof/>
            <w:webHidden/>
          </w:rPr>
          <w:instrText xml:space="preserve"> PAGEREF _Toc7775517 \h </w:instrText>
        </w:r>
        <w:r w:rsidR="00852F51">
          <w:rPr>
            <w:noProof/>
            <w:webHidden/>
          </w:rPr>
        </w:r>
        <w:r w:rsidR="00852F51">
          <w:rPr>
            <w:noProof/>
            <w:webHidden/>
          </w:rPr>
          <w:fldChar w:fldCharType="separate"/>
        </w:r>
        <w:r w:rsidR="004E1E5B">
          <w:rPr>
            <w:noProof/>
            <w:webHidden/>
          </w:rPr>
          <w:t>28</w:t>
        </w:r>
        <w:r w:rsidR="00852F51">
          <w:rPr>
            <w:noProof/>
            <w:webHidden/>
          </w:rPr>
          <w:fldChar w:fldCharType="end"/>
        </w:r>
      </w:hyperlink>
    </w:p>
    <w:p w14:paraId="20BAAD05" w14:textId="2831D157" w:rsidR="00852F51" w:rsidRDefault="00346724">
      <w:pPr>
        <w:pStyle w:val="TOC1"/>
        <w:rPr>
          <w:rFonts w:asciiTheme="minorHAnsi" w:eastAsiaTheme="minorEastAsia" w:hAnsiTheme="minorHAnsi" w:cstheme="minorBidi"/>
          <w:b w:val="0"/>
          <w:bCs w:val="0"/>
          <w:caps w:val="0"/>
          <w:sz w:val="22"/>
          <w:szCs w:val="22"/>
          <w:lang w:eastAsia="sk-SK"/>
        </w:rPr>
      </w:pPr>
      <w:hyperlink w:anchor="_Toc7775518" w:history="1">
        <w:r w:rsidR="00852F51" w:rsidRPr="001C6466">
          <w:rPr>
            <w:rStyle w:val="Hyperlink"/>
          </w:rPr>
          <w:t>SUMARIZÁCIA PRÍLOH SÚŤAŽNÝCH PODKLADOV</w:t>
        </w:r>
        <w:r w:rsidR="00852F51">
          <w:rPr>
            <w:webHidden/>
          </w:rPr>
          <w:tab/>
        </w:r>
        <w:r w:rsidR="00852F51">
          <w:rPr>
            <w:webHidden/>
          </w:rPr>
          <w:fldChar w:fldCharType="begin"/>
        </w:r>
        <w:r w:rsidR="00852F51">
          <w:rPr>
            <w:webHidden/>
          </w:rPr>
          <w:instrText xml:space="preserve"> PAGEREF _Toc7775518 \h </w:instrText>
        </w:r>
        <w:r w:rsidR="00852F51">
          <w:rPr>
            <w:webHidden/>
          </w:rPr>
        </w:r>
        <w:r w:rsidR="00852F51">
          <w:rPr>
            <w:webHidden/>
          </w:rPr>
          <w:fldChar w:fldCharType="separate"/>
        </w:r>
        <w:r w:rsidR="004E1E5B">
          <w:rPr>
            <w:webHidden/>
          </w:rPr>
          <w:t>29</w:t>
        </w:r>
        <w:r w:rsidR="00852F51">
          <w:rPr>
            <w:webHidden/>
          </w:rPr>
          <w:fldChar w:fldCharType="end"/>
        </w:r>
      </w:hyperlink>
    </w:p>
    <w:p w14:paraId="18D8CA69" w14:textId="7C64F71E"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7" w:name="_Toc7775470"/>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Heading2"/>
      </w:pPr>
      <w:bookmarkStart w:id="8" w:name="_Toc4416496"/>
      <w:bookmarkStart w:id="9" w:name="_Toc4416603"/>
      <w:bookmarkStart w:id="10" w:name="_Toc4416897"/>
      <w:bookmarkStart w:id="11" w:name="_Toc4416946"/>
      <w:bookmarkStart w:id="12" w:name="_Toc7775471"/>
      <w:r w:rsidRPr="008501A8">
        <w:t>Všeobecné informácie</w:t>
      </w:r>
      <w:bookmarkEnd w:id="8"/>
      <w:bookmarkEnd w:id="9"/>
      <w:bookmarkEnd w:id="10"/>
      <w:bookmarkEnd w:id="11"/>
      <w:bookmarkEnd w:id="12"/>
    </w:p>
    <w:p w14:paraId="39C9E0EA" w14:textId="5448B5A8" w:rsidR="007D1496" w:rsidRPr="008501A8" w:rsidRDefault="001B7673" w:rsidP="00DB3EC1">
      <w:pPr>
        <w:pStyle w:val="Heading3"/>
      </w:pPr>
      <w:bookmarkStart w:id="13" w:name="_Toc4416604"/>
      <w:bookmarkStart w:id="14" w:name="_Toc4416898"/>
      <w:bookmarkStart w:id="15" w:name="_Toc4416947"/>
      <w:bookmarkStart w:id="16" w:name="_Ref4423258"/>
      <w:bookmarkStart w:id="17" w:name="_Toc7775472"/>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Heading3"/>
      </w:pPr>
      <w:bookmarkStart w:id="22" w:name="_Toc447725743"/>
      <w:bookmarkStart w:id="23" w:name="_Toc487700723"/>
      <w:bookmarkStart w:id="24" w:name="_Toc4416605"/>
      <w:bookmarkStart w:id="25" w:name="_Toc4416899"/>
      <w:bookmarkStart w:id="26" w:name="_Toc4416948"/>
      <w:bookmarkStart w:id="27" w:name="_Toc7775473"/>
      <w:r w:rsidRPr="008501A8">
        <w:t>Predmet zákazky</w:t>
      </w:r>
      <w:bookmarkEnd w:id="22"/>
      <w:bookmarkEnd w:id="23"/>
      <w:bookmarkEnd w:id="24"/>
      <w:bookmarkEnd w:id="25"/>
      <w:bookmarkEnd w:id="26"/>
      <w:bookmarkEnd w:id="27"/>
    </w:p>
    <w:p w14:paraId="1A7EBFF4" w14:textId="0858E922" w:rsidR="00785BCA" w:rsidRPr="008501A8" w:rsidRDefault="00BE1895" w:rsidP="000F3764">
      <w:pPr>
        <w:pStyle w:val="Heading4"/>
      </w:pPr>
      <w:r w:rsidRPr="008501A8">
        <w:t xml:space="preserve">Predmetom zákazky je </w:t>
      </w:r>
      <w:r w:rsidR="00BF09B9" w:rsidRPr="008501A8">
        <w:t>dodanie</w:t>
      </w:r>
      <w:r w:rsidR="0036640F" w:rsidRPr="008501A8">
        <w:t xml:space="preserve"> </w:t>
      </w:r>
      <w:r w:rsidR="00ED4D56" w:rsidRPr="008501A8">
        <w:t>a 5 ročný servis</w:t>
      </w:r>
      <w:r w:rsidR="00346DA6" w:rsidRPr="008501A8">
        <w:t xml:space="preserve"> </w:t>
      </w:r>
      <w:r w:rsidR="0036640F" w:rsidRPr="008501A8">
        <w:t xml:space="preserve">troch kusov cisternových návesov na prevoz LNG </w:t>
      </w:r>
      <w:r w:rsidR="00785BCA" w:rsidRPr="008501A8">
        <w:t>(ďalej len „</w:t>
      </w:r>
      <w:bookmarkStart w:id="28" w:name="_Hlk519071877"/>
      <w:r w:rsidR="0045160F" w:rsidRPr="008501A8">
        <w:t xml:space="preserve">Predmet </w:t>
      </w:r>
      <w:r w:rsidR="00785BCA" w:rsidRPr="008501A8">
        <w:t>zákazky</w:t>
      </w:r>
      <w:bookmarkEnd w:id="28"/>
      <w:r w:rsidR="00785BCA" w:rsidRPr="008501A8">
        <w:t>“</w:t>
      </w:r>
      <w:r w:rsidR="00EF4CFE" w:rsidRPr="008501A8">
        <w:t xml:space="preserve"> </w:t>
      </w:r>
      <w:r w:rsidR="00D43D47" w:rsidRPr="008501A8">
        <w:t>a </w:t>
      </w:r>
      <w:r w:rsidR="004F0206" w:rsidRPr="008501A8">
        <w:t>cisternový náves</w:t>
      </w:r>
      <w:r w:rsidR="00D43D47" w:rsidRPr="008501A8">
        <w:t xml:space="preserve"> ďalej každ</w:t>
      </w:r>
      <w:r w:rsidR="004F0206" w:rsidRPr="008501A8">
        <w:t>ý</w:t>
      </w:r>
      <w:r w:rsidR="00D43D47" w:rsidRPr="008501A8">
        <w:t xml:space="preserve"> len </w:t>
      </w:r>
      <w:r w:rsidR="00EF4CFE" w:rsidRPr="008501A8">
        <w:t>„</w:t>
      </w:r>
      <w:r w:rsidR="004F0206" w:rsidRPr="008501A8">
        <w:t>Cisternový náves</w:t>
      </w:r>
      <w:r w:rsidR="00785BCA" w:rsidRPr="008501A8">
        <w:t>“</w:t>
      </w:r>
      <w:r w:rsidR="00D43D47" w:rsidRPr="008501A8">
        <w:t xml:space="preserve"> resp. spolu ako „</w:t>
      </w:r>
      <w:r w:rsidR="004F0206" w:rsidRPr="008501A8">
        <w:t>Cisternové návesy</w:t>
      </w:r>
      <w:r w:rsidR="00D43D47" w:rsidRPr="008501A8">
        <w:t>“</w:t>
      </w:r>
      <w:r w:rsidR="00785BCA" w:rsidRPr="008501A8">
        <w:t>).</w:t>
      </w:r>
    </w:p>
    <w:p w14:paraId="0B96ABD7" w14:textId="1D9C06A0" w:rsidR="00785BCA" w:rsidRPr="008501A8" w:rsidRDefault="00404E66" w:rsidP="00427C68">
      <w:pPr>
        <w:ind w:left="3261" w:hanging="2552"/>
      </w:pPr>
      <w:r w:rsidRPr="008501A8">
        <w:t xml:space="preserve">Hlavný kód </w:t>
      </w:r>
      <w:r w:rsidR="00785BCA" w:rsidRPr="008501A8">
        <w:t>CPV:</w:t>
      </w:r>
    </w:p>
    <w:p w14:paraId="389E3D27" w14:textId="77777777" w:rsidR="00445B22" w:rsidRPr="008501A8" w:rsidRDefault="00445B22" w:rsidP="00C86898">
      <w:pPr>
        <w:ind w:left="709"/>
      </w:pPr>
      <w:r w:rsidRPr="008501A8">
        <w:t xml:space="preserve">44612000-3 </w:t>
      </w:r>
      <w:r w:rsidRPr="008501A8">
        <w:tab/>
        <w:t>Kontajnery na skvapalnené plyny</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464CF3FD" w14:textId="79404E71" w:rsidR="00404E66" w:rsidRPr="008501A8" w:rsidRDefault="00404E66" w:rsidP="0055100E">
      <w:pPr>
        <w:ind w:left="709"/>
      </w:pPr>
      <w:r w:rsidRPr="008501A8">
        <w:rPr>
          <w:szCs w:val="20"/>
        </w:rPr>
        <w:t xml:space="preserve">44612000-3 </w:t>
      </w:r>
      <w:r w:rsidR="00BF749A" w:rsidRPr="008501A8">
        <w:rPr>
          <w:szCs w:val="20"/>
        </w:rPr>
        <w:tab/>
      </w:r>
      <w:r w:rsidRPr="008501A8">
        <w:t>Kontajnery na skvapalnené plyny</w:t>
      </w:r>
    </w:p>
    <w:p w14:paraId="113915B1" w14:textId="195BFE87" w:rsidR="00404E66" w:rsidRPr="008501A8" w:rsidRDefault="00404E66" w:rsidP="0055100E">
      <w:pPr>
        <w:ind w:left="709"/>
      </w:pPr>
      <w:r w:rsidRPr="008501A8">
        <w:t xml:space="preserve">38420000-5 </w:t>
      </w:r>
      <w:r w:rsidR="00BF749A" w:rsidRPr="008501A8">
        <w:tab/>
      </w:r>
      <w:r w:rsidRPr="008501A8">
        <w:t>Nástroje na meranie prietoku, hladiny a tlaku kvapalín a plynov</w:t>
      </w:r>
    </w:p>
    <w:p w14:paraId="5601E68A" w14:textId="2EC3673B" w:rsidR="00404E66" w:rsidRPr="008501A8" w:rsidRDefault="00404E66" w:rsidP="0055100E">
      <w:pPr>
        <w:ind w:left="709"/>
      </w:pPr>
      <w:r w:rsidRPr="008501A8">
        <w:t xml:space="preserve">45311000-0 </w:t>
      </w:r>
      <w:r w:rsidR="00BF749A" w:rsidRPr="008501A8">
        <w:tab/>
      </w:r>
      <w:r w:rsidRPr="008501A8">
        <w:t>Inštalácie a montáž elektrických rozvodov a zariadení</w:t>
      </w:r>
    </w:p>
    <w:p w14:paraId="2E74C1E3" w14:textId="77777777" w:rsidR="00BF749A" w:rsidRPr="008501A8" w:rsidRDefault="00BF749A" w:rsidP="0055100E">
      <w:pPr>
        <w:ind w:left="709"/>
      </w:pPr>
      <w:r w:rsidRPr="008501A8">
        <w:t>09120000-6</w:t>
      </w:r>
      <w:r w:rsidRPr="008501A8">
        <w:tab/>
        <w:t>Plynné palivá</w:t>
      </w:r>
    </w:p>
    <w:p w14:paraId="6845973F" w14:textId="146D6840" w:rsidR="00BF749A" w:rsidRPr="008501A8" w:rsidRDefault="00BF749A" w:rsidP="0055100E">
      <w:pPr>
        <w:ind w:left="709"/>
      </w:pPr>
      <w:r w:rsidRPr="008501A8">
        <w:lastRenderedPageBreak/>
        <w:t>09123000-7</w:t>
      </w:r>
      <w:r w:rsidRPr="008501A8">
        <w:tab/>
        <w:t>Zemný plyn</w:t>
      </w:r>
    </w:p>
    <w:p w14:paraId="50C833A9" w14:textId="77777777" w:rsidR="00BF749A" w:rsidRPr="008501A8" w:rsidRDefault="00BF749A" w:rsidP="0055100E">
      <w:pPr>
        <w:ind w:left="709"/>
      </w:pPr>
      <w:r w:rsidRPr="008501A8">
        <w:t>38431100-6</w:t>
      </w:r>
      <w:r w:rsidRPr="008501A8">
        <w:tab/>
        <w:t>Detektory plynu</w:t>
      </w:r>
    </w:p>
    <w:p w14:paraId="6DC36D93" w14:textId="77777777" w:rsidR="00BF749A" w:rsidRPr="008501A8" w:rsidRDefault="00BF749A" w:rsidP="0055100E">
      <w:pPr>
        <w:ind w:left="709"/>
      </w:pPr>
      <w:r w:rsidRPr="008501A8">
        <w:t>39341000-4</w:t>
      </w:r>
      <w:r w:rsidRPr="008501A8">
        <w:tab/>
        <w:t>Zariadenia na meranie tlaku plynu</w:t>
      </w:r>
    </w:p>
    <w:p w14:paraId="7D4F8DF2" w14:textId="77777777" w:rsidR="00BF749A" w:rsidRPr="008501A8" w:rsidRDefault="00BF749A" w:rsidP="0055100E">
      <w:pPr>
        <w:ind w:left="709"/>
      </w:pPr>
      <w:r w:rsidRPr="008501A8">
        <w:t>42122100-1</w:t>
      </w:r>
      <w:r w:rsidRPr="008501A8">
        <w:tab/>
        <w:t>Kvapalinové čerpadlá</w:t>
      </w:r>
    </w:p>
    <w:p w14:paraId="0C0A23F0" w14:textId="7196D2D2" w:rsidR="00C455E7" w:rsidRPr="008501A8" w:rsidRDefault="00CD246D" w:rsidP="0055100E">
      <w:pPr>
        <w:ind w:left="709"/>
        <w:rPr>
          <w:szCs w:val="20"/>
        </w:rPr>
      </w:pPr>
      <w:r w:rsidRPr="008501A8">
        <w:t>34223000-6</w:t>
      </w:r>
      <w:r w:rsidR="00307AF9" w:rsidRPr="008501A8">
        <w:tab/>
        <w:t>Prívesy</w:t>
      </w:r>
      <w:r w:rsidRPr="008501A8">
        <w:t xml:space="preserve"> a</w:t>
      </w:r>
      <w:r w:rsidR="00307AF9" w:rsidRPr="008501A8">
        <w:t xml:space="preserve"> návesy</w:t>
      </w:r>
      <w:r w:rsidR="00307AF9" w:rsidRPr="008501A8">
        <w:rPr>
          <w:szCs w:val="20"/>
        </w:rPr>
        <w:t xml:space="preserve"> </w:t>
      </w:r>
    </w:p>
    <w:p w14:paraId="2DDF8497" w14:textId="36B4A000" w:rsidR="008E7878" w:rsidRPr="008501A8" w:rsidRDefault="008E7878" w:rsidP="00427C68">
      <w:pPr>
        <w:ind w:left="3261" w:hanging="2552"/>
        <w:rPr>
          <w:szCs w:val="20"/>
        </w:rPr>
      </w:pPr>
      <w:r w:rsidRPr="008501A8">
        <w:t>Súvisiace</w:t>
      </w:r>
      <w:r w:rsidRPr="008501A8">
        <w:rPr>
          <w:szCs w:val="20"/>
        </w:rPr>
        <w:t xml:space="preserve"> služby:</w:t>
      </w:r>
    </w:p>
    <w:p w14:paraId="05B77681" w14:textId="77777777" w:rsidR="008E7878" w:rsidRPr="008501A8" w:rsidRDefault="008E7878" w:rsidP="0055100E">
      <w:pPr>
        <w:ind w:left="709"/>
      </w:pPr>
      <w:r w:rsidRPr="008501A8">
        <w:rPr>
          <w:szCs w:val="20"/>
        </w:rPr>
        <w:t>50531200-8</w:t>
      </w:r>
      <w:r w:rsidRPr="008501A8">
        <w:rPr>
          <w:szCs w:val="20"/>
        </w:rPr>
        <w:tab/>
      </w:r>
      <w:r w:rsidRPr="008501A8">
        <w:t>Služby na údržbu plynových zariadení</w:t>
      </w:r>
    </w:p>
    <w:p w14:paraId="6A49EAAF" w14:textId="77777777" w:rsidR="008E7878" w:rsidRPr="008501A8" w:rsidRDefault="008E7878" w:rsidP="0055100E">
      <w:pPr>
        <w:ind w:left="709"/>
      </w:pPr>
      <w:r w:rsidRPr="008501A8">
        <w:t>51100000-3</w:t>
      </w:r>
      <w:r w:rsidRPr="008501A8">
        <w:tab/>
        <w:t>Inštalácia elektrických a mechanických zariadení</w:t>
      </w:r>
    </w:p>
    <w:p w14:paraId="62C59FD7" w14:textId="77777777" w:rsidR="008E7878" w:rsidRPr="008501A8" w:rsidRDefault="008E7878" w:rsidP="0055100E">
      <w:pPr>
        <w:ind w:left="709"/>
      </w:pPr>
      <w:r w:rsidRPr="008501A8">
        <w:t>51700000-9</w:t>
      </w:r>
      <w:r w:rsidRPr="008501A8">
        <w:tab/>
        <w:t>Služby na inštalovanie zariadení protipožiarnej ochrany</w:t>
      </w:r>
    </w:p>
    <w:p w14:paraId="5291DF0F" w14:textId="77777777" w:rsidR="008E7878" w:rsidRPr="008501A8" w:rsidRDefault="008E7878" w:rsidP="0055100E">
      <w:pPr>
        <w:ind w:left="709"/>
      </w:pPr>
      <w:r w:rsidRPr="008501A8">
        <w:t>51800000-0</w:t>
      </w:r>
      <w:r w:rsidRPr="008501A8">
        <w:tab/>
        <w:t>Inštalácia kovových kontajnerov</w:t>
      </w:r>
    </w:p>
    <w:p w14:paraId="41272821" w14:textId="77777777" w:rsidR="008E7878" w:rsidRPr="008501A8" w:rsidRDefault="008E7878" w:rsidP="0055100E">
      <w:pPr>
        <w:ind w:left="709"/>
      </w:pPr>
      <w:r w:rsidRPr="008501A8">
        <w:t>51820000-6</w:t>
      </w:r>
      <w:r w:rsidRPr="008501A8">
        <w:tab/>
        <w:t>Inštalácia nádrží</w:t>
      </w:r>
    </w:p>
    <w:p w14:paraId="163B4020" w14:textId="77777777" w:rsidR="008E7878" w:rsidRPr="008501A8" w:rsidRDefault="008E7878" w:rsidP="0055100E">
      <w:pPr>
        <w:ind w:left="709"/>
        <w:rPr>
          <w:szCs w:val="20"/>
        </w:rPr>
      </w:pPr>
      <w:r w:rsidRPr="008501A8">
        <w:t>80531000-5</w:t>
      </w:r>
      <w:r w:rsidRPr="008501A8">
        <w:tab/>
        <w:t>Priemyselné a technické</w:t>
      </w:r>
      <w:r w:rsidRPr="008501A8">
        <w:rPr>
          <w:szCs w:val="20"/>
        </w:rPr>
        <w:t xml:space="preserve"> školenia</w:t>
      </w:r>
    </w:p>
    <w:p w14:paraId="1134F88B" w14:textId="656B54F7" w:rsidR="00785BCA" w:rsidRPr="008501A8" w:rsidRDefault="00785BCA" w:rsidP="00DB3EC1">
      <w:pPr>
        <w:pStyle w:val="Heading3"/>
      </w:pPr>
      <w:bookmarkStart w:id="29" w:name="_Toc487700724"/>
      <w:bookmarkStart w:id="30" w:name="_Toc4416606"/>
      <w:bookmarkStart w:id="31" w:name="_Toc4416900"/>
      <w:bookmarkStart w:id="32" w:name="_Toc4416949"/>
      <w:bookmarkStart w:id="33" w:name="_Toc7775474"/>
      <w:r w:rsidRPr="008501A8">
        <w:t>Komplexnosť dodávky</w:t>
      </w:r>
      <w:bookmarkEnd w:id="29"/>
      <w:r w:rsidR="0021085A" w:rsidRPr="008501A8">
        <w:t xml:space="preserve"> a </w:t>
      </w:r>
      <w:bookmarkEnd w:id="30"/>
      <w:bookmarkEnd w:id="31"/>
      <w:bookmarkEnd w:id="32"/>
      <w:r w:rsidR="00D25132">
        <w:t>odôvodnenie nerozdelenia zákazky</w:t>
      </w:r>
      <w:bookmarkEnd w:id="33"/>
    </w:p>
    <w:p w14:paraId="382FABF6" w14:textId="14F9D148" w:rsidR="00785BCA" w:rsidRPr="008501A8" w:rsidRDefault="00785BCA" w:rsidP="000F3764">
      <w:pPr>
        <w:pStyle w:val="Heading4"/>
      </w:pPr>
      <w:r w:rsidRPr="008501A8">
        <w:t xml:space="preserve">Uchádzač predloží ponuku na celý </w:t>
      </w:r>
      <w:r w:rsidR="007D674D" w:rsidRPr="008501A8">
        <w:t>Predmet</w:t>
      </w:r>
      <w:r w:rsidRPr="008501A8">
        <w:t xml:space="preserve"> zákazky.</w:t>
      </w:r>
    </w:p>
    <w:p w14:paraId="17E4D071" w14:textId="2CFBE061" w:rsidR="00785BCA" w:rsidRPr="008501A8" w:rsidRDefault="00D25132" w:rsidP="00DB3EC1">
      <w:pPr>
        <w:pStyle w:val="Heading3"/>
      </w:pPr>
      <w:bookmarkStart w:id="34" w:name="_Toc7775475"/>
      <w:r w:rsidRPr="00D25132">
        <w:t>Odôvodnenie nerozdelenia zákazky podľa ustanovenia § 28 ods. 2 ZVO tvorí samostatnú Prílohu č. A.</w:t>
      </w:r>
      <w:r>
        <w:t>8</w:t>
      </w:r>
      <w:r w:rsidRPr="00D25132">
        <w:t xml:space="preserve"> týchto súťažných podkladov</w:t>
      </w:r>
      <w:r>
        <w:t>.</w:t>
      </w:r>
      <w:bookmarkStart w:id="35" w:name="_Toc487700725"/>
      <w:bookmarkStart w:id="36" w:name="_Toc4416607"/>
      <w:bookmarkStart w:id="37" w:name="_Toc4416901"/>
      <w:bookmarkStart w:id="38" w:name="_Toc4416950"/>
      <w:bookmarkStart w:id="39" w:name="_Ref7695838"/>
      <w:r w:rsidR="00785BCA" w:rsidRPr="008501A8">
        <w:t>Zdroj finačných prostriedkov</w:t>
      </w:r>
      <w:bookmarkEnd w:id="35"/>
      <w:bookmarkEnd w:id="36"/>
      <w:bookmarkEnd w:id="37"/>
      <w:bookmarkEnd w:id="38"/>
      <w:bookmarkEnd w:id="39"/>
      <w:bookmarkEnd w:id="34"/>
    </w:p>
    <w:p w14:paraId="58D43FA8" w14:textId="18B8A621" w:rsidR="00E067DB" w:rsidRPr="008501A8" w:rsidRDefault="00E067DB" w:rsidP="000F3764">
      <w:pPr>
        <w:pStyle w:val="Heading4"/>
      </w:pPr>
      <w:r w:rsidRPr="008501A8">
        <w:t xml:space="preserve">Predmet zákazky </w:t>
      </w:r>
      <w:r w:rsidR="00A90D26" w:rsidRPr="008501A8">
        <w:t>bude z majoritnej časti</w:t>
      </w:r>
      <w:r w:rsidRPr="008501A8">
        <w:t xml:space="preserve"> financovaný z nenávratného finančného príspevku poskytnutého </w:t>
      </w:r>
      <w:r w:rsidR="00A04C69" w:rsidRPr="008501A8">
        <w:t>Verejn</w:t>
      </w:r>
      <w:r w:rsidRPr="008501A8">
        <w:t xml:space="preserve">ému obstarávateľovi zo strany Inovačnej a energetickej agentúry INEA (ďalej </w:t>
      </w:r>
      <w:r w:rsidR="00D36B7C" w:rsidRPr="008501A8">
        <w:t>len</w:t>
      </w:r>
      <w:r w:rsidRPr="008501A8">
        <w:t xml:space="preserve"> „</w:t>
      </w:r>
      <w:bookmarkStart w:id="40" w:name="_Hlk519071912"/>
      <w:r w:rsidR="0045160F" w:rsidRPr="008501A8">
        <w:t xml:space="preserve">Poskytovateľ </w:t>
      </w:r>
      <w:r w:rsidRPr="008501A8">
        <w:t>NFP</w:t>
      </w:r>
      <w:bookmarkEnd w:id="40"/>
      <w:r w:rsidRPr="008501A8">
        <w:t xml:space="preserve">“) na základe Dohody o grante v rámci programu Nástroj na prepájanie Európy (NPE) – Odvetvie dopravy, pričom zvyšná časť </w:t>
      </w:r>
      <w:r w:rsidR="007D674D" w:rsidRPr="008501A8">
        <w:t>Predmet</w:t>
      </w:r>
      <w:r w:rsidRPr="008501A8">
        <w:t xml:space="preserve">u zákazky bude financovaná z vlastných prostriedkov </w:t>
      </w:r>
      <w:r w:rsidR="00A04C69" w:rsidRPr="008501A8">
        <w:t>Verejn</w:t>
      </w:r>
      <w:r w:rsidRPr="008501A8">
        <w:t>ého obstarávateľa.</w:t>
      </w:r>
    </w:p>
    <w:p w14:paraId="1C977B8D" w14:textId="77777777" w:rsidR="00D25132" w:rsidRDefault="00D25132" w:rsidP="00D25132">
      <w:pPr>
        <w:pStyle w:val="Heading4"/>
      </w:pPr>
      <w:r w:rsidRPr="006C40A5">
        <w:t xml:space="preserve">Súčasťou aktivít celého Projektu </w:t>
      </w:r>
      <w:bookmarkStart w:id="41" w:name="_Hlk7517503"/>
      <w:proofErr w:type="spellStart"/>
      <w:r w:rsidRPr="006C40A5">
        <w:t>fueL</w:t>
      </w:r>
      <w:r>
        <w:t>C</w:t>
      </w:r>
      <w:r w:rsidRPr="00013D4E">
        <w:t>NG</w:t>
      </w:r>
      <w:proofErr w:type="spellEnd"/>
      <w:r w:rsidRPr="00013D4E">
        <w:t xml:space="preserve"> </w:t>
      </w:r>
      <w:bookmarkEnd w:id="41"/>
      <w:r w:rsidRPr="00013D4E">
        <w:t>realizovaného</w:t>
      </w:r>
      <w:r w:rsidRPr="003041FF">
        <w:t xml:space="preserve"> na základe Dohody o grante je </w:t>
      </w:r>
      <w:bookmarkStart w:id="42" w:name="_Hlk7517524"/>
      <w:r w:rsidRPr="003041FF">
        <w:t xml:space="preserve">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w:t>
      </w:r>
      <w:bookmarkEnd w:id="42"/>
      <w:r w:rsidRPr="003041FF">
        <w:t xml:space="preserve">. </w:t>
      </w:r>
    </w:p>
    <w:p w14:paraId="7A6B971B" w14:textId="77777777" w:rsidR="00D25132" w:rsidRDefault="00D25132" w:rsidP="00D25132">
      <w:pPr>
        <w:pStyle w:val="Heading4"/>
      </w:pPr>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 </w:t>
      </w:r>
    </w:p>
    <w:p w14:paraId="0C90D136" w14:textId="77777777" w:rsidR="00D25132" w:rsidRDefault="00D25132" w:rsidP="00D25132">
      <w:pPr>
        <w:pStyle w:val="Heading6"/>
      </w:pPr>
      <w:r>
        <w:t>Technologické zariadenie na výrobu LNG;</w:t>
      </w:r>
    </w:p>
    <w:p w14:paraId="2AB6B566" w14:textId="77777777" w:rsidR="00D25132" w:rsidRDefault="00D25132" w:rsidP="00D25132">
      <w:pPr>
        <w:pStyle w:val="Heading6"/>
      </w:pPr>
      <w:r>
        <w:t>T</w:t>
      </w:r>
      <w:r w:rsidRPr="003041FF">
        <w:t>echnológi</w:t>
      </w:r>
      <w:r>
        <w:t>e</w:t>
      </w:r>
      <w:r w:rsidRPr="003041FF">
        <w:t xml:space="preserve"> troch (3) čerpacích staníc LNG</w:t>
      </w:r>
      <w:r>
        <w:t>;</w:t>
      </w:r>
    </w:p>
    <w:p w14:paraId="3E59C70C" w14:textId="77777777" w:rsidR="00D25132" w:rsidRDefault="00D25132" w:rsidP="00D25132">
      <w:pPr>
        <w:pStyle w:val="Heading6"/>
      </w:pPr>
      <w:r>
        <w:t>T</w:t>
      </w:r>
      <w:r w:rsidRPr="003041FF">
        <w:t>echnológi</w:t>
      </w:r>
      <w:r>
        <w:t>e</w:t>
      </w:r>
      <w:r w:rsidRPr="003041FF">
        <w:t xml:space="preserve"> štrnástich (14) čerpacích staníc L2CNG</w:t>
      </w:r>
      <w:r>
        <w:t>;</w:t>
      </w:r>
      <w:r w:rsidRPr="003041FF">
        <w:t xml:space="preserve"> a </w:t>
      </w:r>
    </w:p>
    <w:p w14:paraId="1535EBA8" w14:textId="77777777" w:rsidR="00D25132" w:rsidRPr="003041FF" w:rsidRDefault="00D25132" w:rsidP="00D25132">
      <w:pPr>
        <w:pStyle w:val="Heading6"/>
      </w:pPr>
      <w:r>
        <w:t>C</w:t>
      </w:r>
      <w:r w:rsidRPr="003041FF">
        <w:t>isternov</w:t>
      </w:r>
      <w:r>
        <w:t>é</w:t>
      </w:r>
      <w:r w:rsidRPr="003041FF">
        <w:t xml:space="preserve"> náves</w:t>
      </w:r>
      <w:r>
        <w:t>y</w:t>
      </w:r>
      <w:r w:rsidRPr="003041FF">
        <w:t xml:space="preserve"> na prepravu LNG.</w:t>
      </w:r>
    </w:p>
    <w:p w14:paraId="0C919A85" w14:textId="5D6EE553" w:rsidR="004F5C3A" w:rsidRPr="008501A8" w:rsidRDefault="0004085D" w:rsidP="004E1E5B">
      <w:pPr>
        <w:pStyle w:val="Heading4"/>
      </w:pPr>
      <w:r w:rsidRPr="0004085D">
        <w:t>Z dôvodov obmedzenia výšky alokácie finančných prostriedkov na realizáciu celého Projektu a tejto zákazky si Verejný obstarávateľ s poukazom na ustanovenie § 57 ods. 2 ZVO vyhradzuje právo zrušiť postup zadania zákazky v prípade, ak bude najnižšia hodnota ceny za dodanie Predmetu zákazky vyššia ako predpokladaná hodnota zákazky.</w:t>
      </w:r>
    </w:p>
    <w:p w14:paraId="285A71C1" w14:textId="2BCF151A" w:rsidR="00267B50" w:rsidRPr="008501A8" w:rsidRDefault="00267B50" w:rsidP="00DB3EC1">
      <w:pPr>
        <w:pStyle w:val="Heading3"/>
      </w:pPr>
      <w:bookmarkStart w:id="43" w:name="_Toc522635378"/>
      <w:bookmarkStart w:id="44" w:name="_Toc525293192"/>
      <w:bookmarkStart w:id="45" w:name="_Toc4416608"/>
      <w:bookmarkStart w:id="46" w:name="_Toc4416902"/>
      <w:bookmarkStart w:id="47" w:name="_Toc4416951"/>
      <w:bookmarkStart w:id="48" w:name="_Toc7775476"/>
      <w:bookmarkEnd w:id="43"/>
      <w:bookmarkEnd w:id="44"/>
      <w:r w:rsidRPr="008501A8">
        <w:lastRenderedPageBreak/>
        <w:t>Zmluva</w:t>
      </w:r>
      <w:bookmarkEnd w:id="19"/>
      <w:bookmarkEnd w:id="45"/>
      <w:bookmarkEnd w:id="46"/>
      <w:bookmarkEnd w:id="47"/>
      <w:bookmarkEnd w:id="48"/>
    </w:p>
    <w:p w14:paraId="30CAB5A8" w14:textId="307259F5" w:rsidR="00E465D8" w:rsidRPr="008501A8" w:rsidRDefault="00267B50" w:rsidP="000F3764">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w:t>
      </w:r>
      <w:proofErr w:type="spellStart"/>
      <w:r w:rsidRPr="008501A8">
        <w:t>nasl</w:t>
      </w:r>
      <w:proofErr w:type="spellEnd"/>
      <w:r w:rsidRPr="008501A8">
        <w:t>.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9" w:name="_Hlk519071949"/>
      <w:r w:rsidR="0045160F" w:rsidRPr="008501A8">
        <w:t>Zmluva</w:t>
      </w:r>
      <w:bookmarkEnd w:id="49"/>
      <w:r w:rsidR="00C624EF" w:rsidRPr="008501A8">
        <w:t>“)</w:t>
      </w:r>
      <w:r w:rsidRPr="008501A8">
        <w:t>.</w:t>
      </w:r>
    </w:p>
    <w:p w14:paraId="1D529735" w14:textId="730B9398" w:rsidR="00FD037F" w:rsidRPr="008501A8" w:rsidRDefault="00131E73" w:rsidP="000F3764">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50" w:name="_Toc447725747"/>
      <w:bookmarkStart w:id="51" w:name="_Toc4416609"/>
      <w:bookmarkStart w:id="52" w:name="_Toc4416903"/>
      <w:bookmarkStart w:id="53" w:name="_Toc4416952"/>
      <w:bookmarkStart w:id="54" w:name="_Toc7775477"/>
      <w:r w:rsidRPr="008501A8">
        <w:t xml:space="preserve">Miesto a termín </w:t>
      </w:r>
      <w:r w:rsidR="00C70F72" w:rsidRPr="008501A8">
        <w:t>dodania</w:t>
      </w:r>
      <w:r w:rsidR="00131E73" w:rsidRPr="008501A8">
        <w:t xml:space="preserve"> </w:t>
      </w:r>
      <w:r w:rsidR="007D674D" w:rsidRPr="008501A8">
        <w:t>Predmet</w:t>
      </w:r>
      <w:r w:rsidRPr="008501A8">
        <w:t>u zákazky</w:t>
      </w:r>
      <w:bookmarkEnd w:id="50"/>
      <w:bookmarkEnd w:id="51"/>
      <w:bookmarkEnd w:id="52"/>
      <w:bookmarkEnd w:id="53"/>
      <w:bookmarkEnd w:id="54"/>
    </w:p>
    <w:p w14:paraId="5ACBDF22" w14:textId="2DF1E88B" w:rsidR="00D22E34" w:rsidRPr="008501A8" w:rsidRDefault="004B1DD1" w:rsidP="000F3764">
      <w:pPr>
        <w:pStyle w:val="Heading4"/>
      </w:pPr>
      <w:r w:rsidRPr="008501A8">
        <w:t>Miesto</w:t>
      </w:r>
      <w:r w:rsidR="00782647" w:rsidRPr="008501A8">
        <w:t>m</w:t>
      </w:r>
      <w:r w:rsidRPr="008501A8">
        <w:t xml:space="preserve"> </w:t>
      </w:r>
      <w:r w:rsidR="00C70F72" w:rsidRPr="008501A8">
        <w:t>dodania</w:t>
      </w:r>
      <w:r w:rsidRPr="008501A8">
        <w:t xml:space="preserve"> </w:t>
      </w:r>
      <w:r w:rsidR="007D674D" w:rsidRPr="008501A8">
        <w:t>Predmet</w:t>
      </w:r>
      <w:r w:rsidRPr="008501A8">
        <w:t>u zákazky</w:t>
      </w:r>
      <w:r w:rsidR="0047557C" w:rsidRPr="008501A8">
        <w:t xml:space="preserve"> je sídlo Verejného obstarávateľa Mlynské Nivy 44/a, 825 11 Bratislava alebo iná </w:t>
      </w:r>
      <w:r w:rsidR="00485920" w:rsidRPr="008501A8">
        <w:t xml:space="preserve">vhodná </w:t>
      </w:r>
      <w:r w:rsidR="0047557C" w:rsidRPr="008501A8">
        <w:t>lokalita určená Verejným obstarávateľom v rámci územia hlavného mesta Bratislava</w:t>
      </w:r>
      <w:r w:rsidR="00485920" w:rsidRPr="008501A8">
        <w:t>.</w:t>
      </w:r>
      <w:r w:rsidR="00FF399B" w:rsidRPr="008501A8">
        <w:t xml:space="preserve"> </w:t>
      </w:r>
    </w:p>
    <w:p w14:paraId="70D5D058" w14:textId="67E89629" w:rsidR="00160585" w:rsidRPr="008501A8" w:rsidRDefault="006223AE" w:rsidP="000F3764">
      <w:pPr>
        <w:pStyle w:val="Heading4"/>
      </w:pPr>
      <w:r w:rsidRPr="008501A8">
        <w:t>Lehot</w:t>
      </w:r>
      <w:r w:rsidR="00AF538E" w:rsidRPr="008501A8">
        <w:t>a</w:t>
      </w:r>
      <w:r w:rsidR="004B1DD1" w:rsidRPr="008501A8">
        <w:t xml:space="preserve"> </w:t>
      </w:r>
      <w:r w:rsidR="00C70F72" w:rsidRPr="008501A8">
        <w:t>dodania</w:t>
      </w:r>
      <w:r w:rsidR="00AF538E" w:rsidRPr="008501A8">
        <w:t xml:space="preserve"> </w:t>
      </w:r>
      <w:r w:rsidR="00485920" w:rsidRPr="008501A8">
        <w:t>všetkých Cisternových návesov</w:t>
      </w:r>
      <w:r w:rsidR="007D674D" w:rsidRPr="008501A8">
        <w:t xml:space="preserve"> je</w:t>
      </w:r>
      <w:r w:rsidR="00485920" w:rsidRPr="008501A8">
        <w:t xml:space="preserve"> 9 mesiacov</w:t>
      </w:r>
      <w:r w:rsidR="001B0D04" w:rsidRPr="008501A8">
        <w:t xml:space="preserve"> </w:t>
      </w:r>
      <w:r w:rsidR="00AF538E" w:rsidRPr="008501A8">
        <w:t xml:space="preserve">odo dňa nadobudnutia účinnosti </w:t>
      </w:r>
      <w:r w:rsidR="00876192" w:rsidRPr="008501A8">
        <w:t>Zmluv</w:t>
      </w:r>
      <w:r w:rsidR="00AF538E" w:rsidRPr="008501A8">
        <w:t>y</w:t>
      </w:r>
      <w:r w:rsidR="00485920" w:rsidRPr="008501A8">
        <w:t xml:space="preserve">. </w:t>
      </w:r>
      <w:r w:rsidR="007228BD" w:rsidRPr="008501A8">
        <w:t xml:space="preserve">Obdobie poskytovania servisu </w:t>
      </w:r>
      <w:r w:rsidR="00485920" w:rsidRPr="008501A8">
        <w:t xml:space="preserve">Cisternových návesov </w:t>
      </w:r>
      <w:r w:rsidR="007228BD" w:rsidRPr="008501A8">
        <w:t xml:space="preserve">je päť rokov od </w:t>
      </w:r>
      <w:r w:rsidR="00485920" w:rsidRPr="008501A8">
        <w:t xml:space="preserve">ich </w:t>
      </w:r>
      <w:r w:rsidR="007228BD" w:rsidRPr="008501A8">
        <w:t>prevzatia.</w:t>
      </w:r>
      <w:bookmarkStart w:id="55" w:name="_Toc447725748"/>
    </w:p>
    <w:p w14:paraId="4DB30616" w14:textId="5EA6225D" w:rsidR="00AE3791" w:rsidRPr="008501A8" w:rsidRDefault="00AE3791" w:rsidP="00DB3EC1">
      <w:pPr>
        <w:pStyle w:val="Heading3"/>
      </w:pPr>
      <w:bookmarkStart w:id="56" w:name="_Toc4416610"/>
      <w:bookmarkStart w:id="57" w:name="_Toc4416904"/>
      <w:bookmarkStart w:id="58" w:name="_Toc4416953"/>
      <w:bookmarkStart w:id="59" w:name="_Toc7775478"/>
      <w:r w:rsidRPr="008501A8">
        <w:t>Oprávnení uchádzači</w:t>
      </w:r>
      <w:bookmarkEnd w:id="55"/>
      <w:bookmarkEnd w:id="56"/>
      <w:bookmarkEnd w:id="57"/>
      <w:bookmarkEnd w:id="58"/>
      <w:bookmarkEnd w:id="59"/>
    </w:p>
    <w:p w14:paraId="67FD5939" w14:textId="396A9B75" w:rsidR="00414230" w:rsidRPr="008501A8" w:rsidRDefault="00D74F88" w:rsidP="000F3764">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60" w:name="_Hlk519072534"/>
      <w:r w:rsidR="00ED40DA" w:rsidRPr="008501A8">
        <w:t>Skupina dodávateľov</w:t>
      </w:r>
      <w:bookmarkEnd w:id="60"/>
      <w:r w:rsidR="00ED40DA" w:rsidRPr="008501A8">
        <w:t>“)</w:t>
      </w:r>
      <w:r w:rsidR="00023E6E" w:rsidRPr="008501A8">
        <w:t>.</w:t>
      </w:r>
      <w:r w:rsidR="00414230" w:rsidRPr="008501A8">
        <w:t xml:space="preserve"> </w:t>
      </w:r>
    </w:p>
    <w:p w14:paraId="0C66575C" w14:textId="27F818C9" w:rsidR="00C660B1" w:rsidRPr="008501A8" w:rsidRDefault="00414230" w:rsidP="000F3764">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 xml:space="preserve">ponuka musí byť podpísaná všetkými členmi Skupiny dodávateľov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1E5704">
        <w:t>Verejnej súťaže</w:t>
      </w:r>
      <w:r w:rsidR="00C660B1" w:rsidRPr="008501A8">
        <w:t xml:space="preserv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386068AD" w:rsidR="002A54EE" w:rsidRPr="008501A8" w:rsidRDefault="003E19B3" w:rsidP="000F3764">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407F0B">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vzor tvorí Prílohu č. </w:t>
      </w:r>
      <w:r w:rsidR="00A4716E" w:rsidRPr="008501A8">
        <w:t>A.4</w:t>
      </w:r>
      <w:r w:rsidR="002A54EE" w:rsidRPr="008501A8">
        <w:t xml:space="preserve"> týchto súťažných podkladov.</w:t>
      </w:r>
    </w:p>
    <w:p w14:paraId="210FB6FA" w14:textId="4DAF7218" w:rsidR="00DD0D61" w:rsidRPr="008501A8" w:rsidRDefault="00414230" w:rsidP="000F3764">
      <w:pPr>
        <w:pStyle w:val="Heading4"/>
      </w:pPr>
      <w:bookmarkStart w:id="61"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w:t>
      </w:r>
      <w:proofErr w:type="spellStart"/>
      <w:r w:rsidR="00FE33EB" w:rsidRPr="008501A8">
        <w:t>nasl</w:t>
      </w:r>
      <w:proofErr w:type="spellEnd"/>
      <w:r w:rsidR="00FE33EB" w:rsidRPr="008501A8">
        <w:t>.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61"/>
    </w:p>
    <w:p w14:paraId="72EB4C6A" w14:textId="73E3F7C6" w:rsidR="00DD0D61" w:rsidRPr="008501A8" w:rsidRDefault="00DD0D61" w:rsidP="00DB3EC1">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7A1A15E7" w:rsidR="00DD0D61" w:rsidRPr="008501A8" w:rsidRDefault="00DD0D61" w:rsidP="00DB3EC1">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216BF2">
        <w:t xml:space="preserve"> a</w:t>
      </w:r>
    </w:p>
    <w:p w14:paraId="7D54DABC" w14:textId="49B44792" w:rsidR="00922A11" w:rsidRDefault="00DD0D61">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 nerozdielne</w:t>
      </w:r>
      <w:r w:rsidR="00216BF2">
        <w:t>.</w:t>
      </w:r>
    </w:p>
    <w:p w14:paraId="242A795E" w14:textId="1C79E12A" w:rsidR="001E5704" w:rsidRPr="00D72A76" w:rsidRDefault="001E5704" w:rsidP="004E1E5B">
      <w:pPr>
        <w:pStyle w:val="Heading4"/>
      </w:pPr>
      <w:bookmarkStart w:id="62" w:name="_Hlk7774797"/>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bookmarkEnd w:id="62"/>
    </w:p>
    <w:p w14:paraId="3B58683E" w14:textId="1DD6E779" w:rsidR="00AE3791" w:rsidRPr="008501A8" w:rsidRDefault="00AE3791" w:rsidP="00DB3EC1">
      <w:pPr>
        <w:pStyle w:val="Heading3"/>
      </w:pPr>
      <w:bookmarkStart w:id="63" w:name="_Toc447725749"/>
      <w:bookmarkStart w:id="64" w:name="_Toc4416611"/>
      <w:bookmarkStart w:id="65" w:name="_Toc4416905"/>
      <w:bookmarkStart w:id="66" w:name="_Toc4416954"/>
      <w:bookmarkStart w:id="67" w:name="_Ref4422946"/>
      <w:bookmarkStart w:id="68" w:name="_Toc7775479"/>
      <w:r w:rsidRPr="008501A8">
        <w:t>Predloženie a obsah ponúk</w:t>
      </w:r>
      <w:bookmarkEnd w:id="63"/>
      <w:bookmarkEnd w:id="64"/>
      <w:bookmarkEnd w:id="65"/>
      <w:bookmarkEnd w:id="66"/>
      <w:bookmarkEnd w:id="67"/>
      <w:bookmarkEnd w:id="68"/>
    </w:p>
    <w:p w14:paraId="0742385B" w14:textId="7B5A0C3B" w:rsidR="00C24698" w:rsidRPr="008501A8" w:rsidRDefault="00FD77F0" w:rsidP="000F3764">
      <w:pPr>
        <w:pStyle w:val="Heading4"/>
      </w:pPr>
      <w:r w:rsidRPr="008501A8">
        <w:lastRenderedPageBreak/>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407F0B">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1E5704">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407F0B">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407F0B">
        <w:t>21</w:t>
      </w:r>
      <w:r w:rsidR="00947B6F" w:rsidRPr="008501A8">
        <w:fldChar w:fldCharType="end"/>
      </w:r>
      <w:r w:rsidRPr="008501A8">
        <w:t xml:space="preserve"> tejto časti súťažných podkladov. </w:t>
      </w:r>
    </w:p>
    <w:p w14:paraId="3D16158B" w14:textId="77777777" w:rsidR="00A56198" w:rsidRPr="008501A8" w:rsidRDefault="00A56198" w:rsidP="000F3764">
      <w:pPr>
        <w:pStyle w:val="Heading4"/>
      </w:pPr>
      <w:bookmarkStart w:id="69" w:name="_Ref7695849"/>
      <w:r w:rsidRPr="008501A8">
        <w:t>Súčasťou ponuky musia byť nasledujúce doklady / dokumenty:</w:t>
      </w:r>
      <w:bookmarkEnd w:id="69"/>
      <w:r w:rsidRPr="008501A8">
        <w:t xml:space="preserve"> </w:t>
      </w:r>
    </w:p>
    <w:p w14:paraId="13453BEF" w14:textId="77777777" w:rsidR="00A56198" w:rsidRPr="008501A8" w:rsidRDefault="00A56198" w:rsidP="00DB3EC1">
      <w:pPr>
        <w:pStyle w:val="Heading6"/>
      </w:pPr>
      <w:bookmarkStart w:id="70" w:name="_Hlk534374350"/>
      <w:r w:rsidRPr="008501A8">
        <w:t>Krycí list ponuky s </w:t>
      </w:r>
      <w:r w:rsidRPr="008501A8">
        <w:rPr>
          <w:szCs w:val="20"/>
        </w:rPr>
        <w:t>uvedením</w:t>
      </w:r>
      <w:r w:rsidRPr="008501A8">
        <w:t xml:space="preserve"> nasledovných údajov:</w:t>
      </w:r>
      <w:bookmarkEnd w:id="70"/>
    </w:p>
    <w:p w14:paraId="6218E968" w14:textId="70BB573D" w:rsidR="00A56198" w:rsidRPr="008501A8" w:rsidRDefault="00A56198" w:rsidP="00236805">
      <w:pPr>
        <w:pStyle w:val="Heading7"/>
      </w:pPr>
      <w:r w:rsidRPr="008501A8">
        <w:t>identifikácia uchádzača - obchodný názov</w:t>
      </w:r>
      <w:r w:rsidR="00216BF2">
        <w:t>,</w:t>
      </w:r>
      <w:r w:rsidRPr="008501A8">
        <w:t> sídlo uchádzača</w:t>
      </w:r>
      <w:r w:rsidR="00216BF2">
        <w:t xml:space="preserve"> a identifikačné číslo uchádzača</w:t>
      </w:r>
      <w:r w:rsidRPr="008501A8">
        <w:t xml:space="preserve"> (uchádzačov v prípade Skupiny dodávateľov);</w:t>
      </w:r>
    </w:p>
    <w:p w14:paraId="70BF33B6" w14:textId="77777777" w:rsidR="00A56198" w:rsidRPr="008501A8" w:rsidRDefault="00A56198" w:rsidP="00236805">
      <w:pPr>
        <w:pStyle w:val="Heading7"/>
      </w:pPr>
      <w:r w:rsidRPr="008501A8">
        <w:t>identifikáciu Verejnej súťaže, do ktorej sa ponuka predkladá s uvedením názvu Predmetu zákazky;</w:t>
      </w:r>
    </w:p>
    <w:p w14:paraId="722FD3C3" w14:textId="77777777" w:rsidR="00A56198" w:rsidRPr="008501A8" w:rsidRDefault="00A56198" w:rsidP="00236805">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Heading7"/>
      </w:pPr>
      <w:r w:rsidRPr="008501A8">
        <w:t>zoznam dokumentov predložených v ponuke;</w:t>
      </w:r>
    </w:p>
    <w:p w14:paraId="1DCABECD" w14:textId="4C45081F" w:rsidR="00A56198" w:rsidRPr="008501A8" w:rsidRDefault="00A56198" w:rsidP="00236805">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407F0B">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DB3EC1">
      <w:pPr>
        <w:pStyle w:val="Heading6"/>
      </w:pPr>
      <w:bookmarkStart w:id="71"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1"/>
    </w:p>
    <w:p w14:paraId="7F0DAAB2" w14:textId="070F221A" w:rsidR="00B44F34" w:rsidRPr="008501A8" w:rsidRDefault="00051C29" w:rsidP="00236805">
      <w:pPr>
        <w:pStyle w:val="Heading7"/>
      </w:pPr>
      <w:r w:rsidRPr="008501A8">
        <w:t xml:space="preserve">opis </w:t>
      </w:r>
      <w:r w:rsidR="00B44F34" w:rsidRPr="008501A8">
        <w:t>predmetu dodávky, ktorú uchádzač zamýšľa dodať vyhotovený v súlade s parametrami a požiadavkami stanovenými v</w:t>
      </w:r>
      <w:r w:rsidR="003A04D2" w:rsidRPr="008501A8">
        <w:t> </w:t>
      </w:r>
      <w:bookmarkStart w:id="72" w:name="_Hlk7774798"/>
      <w:r w:rsidR="001E5704">
        <w:t>Prílohe č. B.1 Opis predmetu zákazky</w:t>
      </w:r>
      <w:bookmarkEnd w:id="72"/>
      <w:r w:rsidR="00011BFA" w:rsidRPr="008501A8">
        <w:t>;</w:t>
      </w:r>
    </w:p>
    <w:p w14:paraId="4A5A5C0F" w14:textId="63A9442C" w:rsidR="00B44F34" w:rsidRPr="008501A8" w:rsidRDefault="00051C29" w:rsidP="00236805">
      <w:pPr>
        <w:pStyle w:val="Heading7"/>
      </w:pPr>
      <w:r w:rsidRPr="008501A8">
        <w:t>t</w:t>
      </w:r>
      <w:r w:rsidR="00B44F34" w:rsidRPr="008501A8">
        <w:t>echnická špecifikácia predmetu dodávky so špecifikáciou typu zariadení, výrobc</w:t>
      </w:r>
      <w:r w:rsidR="003A04D2" w:rsidRPr="008501A8">
        <w:t>ov</w:t>
      </w:r>
      <w:r w:rsidR="00B44F34" w:rsidRPr="008501A8">
        <w:t xml:space="preserve"> a ich technických parametrov</w:t>
      </w:r>
      <w:r w:rsidR="00B573A9" w:rsidRPr="008501A8">
        <w:t xml:space="preserve"> vrátane obrazovej dokumentácie</w:t>
      </w:r>
      <w:r w:rsidR="00011BFA" w:rsidRPr="008501A8">
        <w:t>;</w:t>
      </w:r>
    </w:p>
    <w:p w14:paraId="51D0FA52" w14:textId="59E62C18" w:rsidR="00B44F34" w:rsidRPr="008501A8" w:rsidRDefault="00051C29" w:rsidP="00236805">
      <w:pPr>
        <w:pStyle w:val="Heading7"/>
      </w:pPr>
      <w:r w:rsidRPr="008501A8">
        <w:t>o</w:t>
      </w:r>
      <w:r w:rsidR="00E0461E" w:rsidRPr="008501A8">
        <w:t>značenie Servisného strediska podľa</w:t>
      </w:r>
      <w:r w:rsidR="004525C3" w:rsidRPr="008501A8">
        <w:t xml:space="preserve"> obchodných podmienok – návrhu Zmluvy</w:t>
      </w:r>
      <w:r w:rsidR="00ED3421" w:rsidRPr="008501A8">
        <w:t>;</w:t>
      </w:r>
    </w:p>
    <w:p w14:paraId="088E7ECA" w14:textId="28A2F354" w:rsidR="00B44F34" w:rsidRPr="008501A8" w:rsidRDefault="00051C29" w:rsidP="00236805">
      <w:pPr>
        <w:pStyle w:val="Heading7"/>
      </w:pPr>
      <w:r w:rsidRPr="008501A8">
        <w:t>s</w:t>
      </w:r>
      <w:r w:rsidR="00B44F34" w:rsidRPr="008501A8">
        <w:t xml:space="preserve">ervisný plán </w:t>
      </w:r>
      <w:r w:rsidR="00191156" w:rsidRPr="008501A8">
        <w:t>všetkých troch Cisternových návesov  na päť (</w:t>
      </w:r>
      <w:r w:rsidR="00B44F34" w:rsidRPr="008501A8">
        <w:t>5</w:t>
      </w:r>
      <w:r w:rsidR="00191156" w:rsidRPr="008501A8">
        <w:t>)</w:t>
      </w:r>
      <w:r w:rsidR="00B44F34" w:rsidRPr="008501A8">
        <w:t xml:space="preserve"> rokov prevádzky </w:t>
      </w:r>
      <w:r w:rsidR="00191156" w:rsidRPr="008501A8">
        <w:t xml:space="preserve">Cisternových návesov </w:t>
      </w:r>
      <w:r w:rsidR="00B44F34" w:rsidRPr="008501A8">
        <w:t>(Plán kontrol a údržby), vrátanie určenia požadovaného množstva a dĺžky servisných odstávok</w:t>
      </w:r>
      <w:r w:rsidR="00191156" w:rsidRPr="008501A8">
        <w:t xml:space="preserve">, pričom </w:t>
      </w:r>
      <w:r w:rsidR="00433CF4" w:rsidRPr="008501A8">
        <w:t xml:space="preserve">musí </w:t>
      </w:r>
      <w:proofErr w:type="spellStart"/>
      <w:r w:rsidR="00433CF4" w:rsidRPr="008501A8">
        <w:t>byž</w:t>
      </w:r>
      <w:proofErr w:type="spellEnd"/>
      <w:r w:rsidR="00433CF4" w:rsidRPr="008501A8">
        <w:t xml:space="preserve"> dodržaná garantovaná dostupnosť Cisternových návesov v zmysle Opisu predmetu zákazky a návrhu Zmluvy</w:t>
      </w:r>
      <w:r w:rsidR="00011BFA" w:rsidRPr="008501A8">
        <w:t>;</w:t>
      </w:r>
    </w:p>
    <w:p w14:paraId="4811E380" w14:textId="3C603683" w:rsidR="00630236" w:rsidRPr="008501A8" w:rsidRDefault="00922426" w:rsidP="00DB3EC1">
      <w:pPr>
        <w:pStyle w:val="Heading6"/>
      </w:pPr>
      <w:bookmarkStart w:id="73" w:name="_Ref4422667"/>
      <w:bookmarkStart w:id="74"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8501A8">
        <w:rPr>
          <w:rFonts w:cs="Proba Pro"/>
        </w:rPr>
        <w:t>á</w:t>
      </w:r>
      <w:r w:rsidRPr="008501A8">
        <w:t>menia o</w:t>
      </w:r>
      <w:r w:rsidRPr="008501A8">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8501A8">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týkajúcich sa osobného </w:t>
      </w:r>
      <w:r w:rsidR="007A2FF3">
        <w:t>a ekonomického</w:t>
      </w:r>
      <w:r w:rsidR="007A2FF3" w:rsidRPr="008501A8">
        <w:t xml:space="preserve"> </w:t>
      </w:r>
      <w:r w:rsidR="005B20B5" w:rsidRPr="008501A8">
        <w:t>postavenia a </w:t>
      </w:r>
      <w:r w:rsidR="00140850" w:rsidRPr="008501A8">
        <w:t xml:space="preserve">doklady, ktorými preukazuje splnenie </w:t>
      </w:r>
      <w:r w:rsidR="005B20B5" w:rsidRPr="008501A8">
        <w:t>podmienok účasti technick</w:t>
      </w:r>
      <w:r w:rsidR="00140850" w:rsidRPr="008501A8">
        <w:t>ej spôsobilosti (</w:t>
      </w:r>
      <w:r w:rsidR="000802B2" w:rsidRPr="008501A8">
        <w:t xml:space="preserve">vyplnený </w:t>
      </w:r>
      <w:r w:rsidR="007356AA" w:rsidRPr="008501A8">
        <w:t xml:space="preserve">zoznam dodávok tovaru (referencií) – Príloha č. </w:t>
      </w:r>
      <w:r w:rsidR="00B87223" w:rsidRPr="008501A8">
        <w:t>A.6</w:t>
      </w:r>
      <w:r w:rsidR="007356AA" w:rsidRPr="008501A8">
        <w:t xml:space="preserve"> </w:t>
      </w:r>
      <w:r w:rsidR="00AC54A9" w:rsidRPr="008501A8">
        <w:t>týchto súťažných podkladov).</w:t>
      </w:r>
      <w:bookmarkEnd w:id="73"/>
      <w:r w:rsidR="007356AA" w:rsidRPr="008501A8">
        <w:t xml:space="preserve"> </w:t>
      </w:r>
      <w:bookmarkEnd w:id="74"/>
    </w:p>
    <w:p w14:paraId="55169190" w14:textId="5ADF9C6D" w:rsidR="00DA0CD5" w:rsidRPr="008501A8" w:rsidRDefault="00B31663" w:rsidP="00DB3EC1">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407F0B">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DB3EC1">
      <w:pPr>
        <w:pStyle w:val="Heading6"/>
        <w:rPr>
          <w:szCs w:val="20"/>
        </w:rPr>
      </w:pPr>
      <w:bookmarkStart w:id="75" w:name="_Ref4422691"/>
      <w:bookmarkStart w:id="76" w:name="_Ref524522702"/>
      <w:bookmarkStart w:id="77" w:name="_Ref524523889"/>
      <w:r w:rsidRPr="008501A8">
        <w:lastRenderedPageBreak/>
        <w:t xml:space="preserve">Doklad o zložení zábezpeky podľa bodu 16 tejto časti súťažných podkladov vo forme </w:t>
      </w:r>
      <w:r w:rsidRPr="008501A8">
        <w:rPr>
          <w:szCs w:val="20"/>
        </w:rPr>
        <w:t>ustanovenej v bode 8.5 tejto časti súťažných podkladov.</w:t>
      </w:r>
      <w:bookmarkEnd w:id="75"/>
      <w:r w:rsidRPr="008501A8">
        <w:rPr>
          <w:szCs w:val="20"/>
        </w:rPr>
        <w:t xml:space="preserve"> </w:t>
      </w:r>
      <w:bookmarkEnd w:id="76"/>
    </w:p>
    <w:bookmarkEnd w:id="77"/>
    <w:p w14:paraId="09B44A06" w14:textId="4DE2BFF2" w:rsidR="00915293" w:rsidRPr="008501A8" w:rsidRDefault="00915293" w:rsidP="007614B2">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r w:rsidR="007614B2" w:rsidRPr="008501A8">
        <w:t>predmety subdodávok,</w:t>
      </w:r>
      <w:r w:rsidR="007614B2">
        <w:t xml:space="preserve"> a vyhlásenie</w:t>
      </w:r>
      <w:r w:rsidR="007614B2" w:rsidRPr="008501A8">
        <w:t xml:space="preserve"> uchádzača o</w:t>
      </w:r>
      <w:r w:rsidR="007614B2" w:rsidRPr="008501A8">
        <w:rPr>
          <w:rFonts w:cs="Calibri"/>
        </w:rPr>
        <w:t> </w:t>
      </w:r>
      <w:r w:rsidR="007614B2" w:rsidRPr="008501A8">
        <w:t>pravdivosti a</w:t>
      </w:r>
      <w:r w:rsidR="007614B2" w:rsidRPr="008501A8">
        <w:rPr>
          <w:rFonts w:cs="Calibri"/>
        </w:rPr>
        <w:t> </w:t>
      </w:r>
      <w:r w:rsidR="007614B2" w:rsidRPr="008501A8">
        <w:t>úplnosti všetkých dokladov a údajov uvedených v</w:t>
      </w:r>
      <w:r w:rsidR="007614B2">
        <w:rPr>
          <w:rFonts w:cs="Calibri"/>
        </w:rPr>
        <w:t> </w:t>
      </w:r>
      <w:r w:rsidR="007614B2" w:rsidRPr="008501A8">
        <w:rPr>
          <w:szCs w:val="20"/>
        </w:rPr>
        <w:t>ponuke</w:t>
      </w:r>
      <w:r w:rsidR="007614B2">
        <w:rPr>
          <w:szCs w:val="20"/>
        </w:rPr>
        <w:t>,</w:t>
      </w:r>
      <w:r w:rsidR="007614B2" w:rsidRPr="008501A8">
        <w:t xml:space="preserve"> ktorého vzor  tvorí Prílohu č. A.2 týchto súťažných podkladov</w:t>
      </w:r>
      <w:r w:rsidRPr="008501A8">
        <w:t>.</w:t>
      </w:r>
    </w:p>
    <w:p w14:paraId="3C69AB4A" w14:textId="1EF05808" w:rsidR="00915293" w:rsidRPr="008501A8" w:rsidRDefault="00915293" w:rsidP="00DB3EC1">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407F0B">
        <w:t>19</w:t>
      </w:r>
      <w:r w:rsidR="00696E11" w:rsidRPr="008501A8">
        <w:fldChar w:fldCharType="end"/>
      </w:r>
      <w:r w:rsidRPr="008501A8">
        <w:t xml:space="preserve"> tejto časti súťažných podkladov.</w:t>
      </w:r>
    </w:p>
    <w:p w14:paraId="3CDD144B" w14:textId="6662FFF5" w:rsidR="00915293" w:rsidRPr="008501A8" w:rsidRDefault="00915293" w:rsidP="00DB3EC1">
      <w:pPr>
        <w:pStyle w:val="Heading6"/>
      </w:pPr>
      <w:bookmarkStart w:id="78" w:name="_Hlk519775982"/>
      <w:r w:rsidRPr="008501A8">
        <w:t xml:space="preserve">Ak ponuku predkladá Skupina dodávateľov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407F0B">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45A1EC5C" w:rsidR="00915293" w:rsidRDefault="00915293" w:rsidP="00DB3EC1">
      <w:pPr>
        <w:pStyle w:val="Heading6"/>
        <w:rPr>
          <w:szCs w:val="20"/>
        </w:rPr>
      </w:pPr>
      <w:r w:rsidRPr="008501A8">
        <w:t xml:space="preserve">Návrh na plnenie kritérií predložený formou vyplnených tabuliek podľa vzoru v Prílohe č. </w:t>
      </w:r>
      <w:r w:rsidR="00F376A8" w:rsidRPr="008501A8">
        <w:t>C.</w:t>
      </w:r>
      <w:r w:rsidRPr="008501A8">
        <w:t>1 Návrh na plnenie</w:t>
      </w:r>
      <w:r w:rsidRPr="008501A8">
        <w:rPr>
          <w:szCs w:val="20"/>
        </w:rPr>
        <w:t xml:space="preserve"> kritérií t</w:t>
      </w:r>
      <w:r w:rsidRPr="008501A8">
        <w:rPr>
          <w:rFonts w:cs="Proba Pro"/>
          <w:szCs w:val="20"/>
        </w:rPr>
        <w:t>ý</w:t>
      </w:r>
      <w:r w:rsidRPr="008501A8">
        <w:rPr>
          <w:szCs w:val="20"/>
        </w:rPr>
        <w:t>chto s</w:t>
      </w:r>
      <w:r w:rsidRPr="008501A8">
        <w:rPr>
          <w:rFonts w:cs="Proba Pro"/>
          <w:szCs w:val="20"/>
        </w:rPr>
        <w:t>úť</w:t>
      </w:r>
      <w:r w:rsidRPr="008501A8">
        <w:rPr>
          <w:szCs w:val="20"/>
        </w:rPr>
        <w:t>a</w:t>
      </w:r>
      <w:r w:rsidRPr="008501A8">
        <w:rPr>
          <w:rFonts w:cs="Proba Pro"/>
          <w:szCs w:val="20"/>
        </w:rPr>
        <w:t>ž</w:t>
      </w:r>
      <w:r w:rsidRPr="008501A8">
        <w:rPr>
          <w:szCs w:val="20"/>
        </w:rPr>
        <w:t>n</w:t>
      </w:r>
      <w:r w:rsidRPr="008501A8">
        <w:rPr>
          <w:rFonts w:cs="Proba Pro"/>
          <w:szCs w:val="20"/>
        </w:rPr>
        <w:t>ý</w:t>
      </w:r>
      <w:r w:rsidRPr="008501A8">
        <w:rPr>
          <w:szCs w:val="20"/>
        </w:rPr>
        <w:t>ch podkladov.</w:t>
      </w:r>
    </w:p>
    <w:p w14:paraId="6FF561A8" w14:textId="7A8F873E" w:rsidR="00E10216" w:rsidRPr="001E5704" w:rsidRDefault="00E10216">
      <w:pPr>
        <w:pStyle w:val="Heading6"/>
      </w:pPr>
      <w:r w:rsidRPr="00192888">
        <w:t>Plná moc (poverenie)</w:t>
      </w:r>
      <w:r>
        <w:t>,</w:t>
      </w:r>
      <w:r w:rsidRPr="00192888">
        <w:t xml:space="preserve"> </w:t>
      </w:r>
      <w:r w:rsidR="001E5704" w:rsidRPr="00192888">
        <w:t>z ktor</w:t>
      </w:r>
      <w:r w:rsidR="001E5704">
        <w:t>ej</w:t>
      </w:r>
      <w:r w:rsidR="001E5704" w:rsidRPr="00192888">
        <w:t xml:space="preserve"> bude vyplývať oprávnenie konajúcej osoby na zastupovanie uchádzača</w:t>
      </w:r>
      <w:r w:rsidR="001E5704">
        <w:t xml:space="preserve">, </w:t>
      </w:r>
      <w:r w:rsidRPr="00192888">
        <w:t xml:space="preserve">ak uchádzač poverí svojho zamestnanca alebo inú osobu ako je štatutárny orgán uchádzača konať navonok v jeho mene pri podpise a predložení ponuky, uzavretí </w:t>
      </w:r>
      <w:r>
        <w:t>Z</w:t>
      </w:r>
      <w:r w:rsidRPr="00192888">
        <w:t xml:space="preserve">mluvy a pri ostatných úkonoch súvisiacich s týmto verejným obstarávaním. </w:t>
      </w:r>
    </w:p>
    <w:p w14:paraId="63B8AB8E" w14:textId="39310212" w:rsidR="003D02B1" w:rsidRPr="008501A8" w:rsidRDefault="00B35C6A" w:rsidP="000F3764">
      <w:pPr>
        <w:pStyle w:val="Heading4"/>
      </w:pPr>
      <w:bookmarkStart w:id="79" w:name="_Ref4422785"/>
      <w:bookmarkStart w:id="80"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407F0B">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407F0B">
        <w:t>8.5</w:t>
      </w:r>
      <w:r w:rsidR="00696E11" w:rsidRPr="008501A8">
        <w:fldChar w:fldCharType="end"/>
      </w:r>
      <w:r w:rsidR="00696E11" w:rsidRPr="008501A8">
        <w:t xml:space="preserve"> </w:t>
      </w:r>
      <w:r w:rsidR="003D02B1" w:rsidRPr="008501A8">
        <w:t>tejto časti súťažných podkladov nevyplýva inak) musí byť:</w:t>
      </w:r>
      <w:bookmarkEnd w:id="79"/>
    </w:p>
    <w:p w14:paraId="3E9A5182" w14:textId="42240DA0" w:rsidR="003D02B1" w:rsidRPr="008501A8" w:rsidRDefault="00B35C6A" w:rsidP="00DB3EC1">
      <w:pPr>
        <w:pStyle w:val="Heading6"/>
      </w:pPr>
      <w:r w:rsidRPr="008501A8">
        <w:t>podpísaný</w:t>
      </w:r>
      <w:r w:rsidR="003D02B1" w:rsidRPr="008501A8">
        <w:t>, pričom</w:t>
      </w:r>
    </w:p>
    <w:p w14:paraId="4135C9C9" w14:textId="2DDA10C2" w:rsidR="003D02B1" w:rsidRPr="008501A8" w:rsidRDefault="003D02B1" w:rsidP="00236805">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0537ADF8" w:rsidR="003D02B1" w:rsidRPr="008501A8" w:rsidRDefault="003D02B1" w:rsidP="00236805">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407F0B">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407F0B">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DB3EC1">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28BA5982" w:rsidR="003D02B1" w:rsidRPr="008501A8" w:rsidRDefault="00B35C6A" w:rsidP="00DB3EC1">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407F0B">
        <w:t>20</w:t>
      </w:r>
      <w:r w:rsidR="006149E7" w:rsidRPr="008501A8">
        <w:fldChar w:fldCharType="end"/>
      </w:r>
      <w:r w:rsidR="006149E7" w:rsidRPr="008501A8">
        <w:t xml:space="preserve"> </w:t>
      </w:r>
      <w:r w:rsidR="003D02B1" w:rsidRPr="008501A8">
        <w:t>tejto časti súťažných podkladov.</w:t>
      </w:r>
    </w:p>
    <w:p w14:paraId="0BA33C96" w14:textId="14746128" w:rsidR="003D02B1" w:rsidRPr="008501A8" w:rsidRDefault="003D02B1" w:rsidP="000F3764">
      <w:pPr>
        <w:pStyle w:val="Heading4"/>
      </w:pPr>
      <w:bookmarkStart w:id="81"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407F0B">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1"/>
    </w:p>
    <w:p w14:paraId="1058061C" w14:textId="77777777" w:rsidR="003D02B1" w:rsidRPr="008501A8" w:rsidRDefault="003D02B1" w:rsidP="00DB3EC1">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 xml:space="preserve">nariadenie </w:t>
      </w:r>
      <w:proofErr w:type="spellStart"/>
      <w:r w:rsidRPr="008501A8">
        <w:rPr>
          <w:b/>
        </w:rPr>
        <w:t>eIDAS</w:t>
      </w:r>
      <w:proofErr w:type="spellEnd"/>
      <w:r w:rsidRPr="008501A8">
        <w:t xml:space="preserve">“) subjektu, ktorý taký doklad vydal; alebo </w:t>
      </w:r>
    </w:p>
    <w:p w14:paraId="1BEF1BD1" w14:textId="77777777" w:rsidR="003D02B1" w:rsidRPr="008501A8" w:rsidRDefault="003D02B1" w:rsidP="00DB3EC1">
      <w:pPr>
        <w:pStyle w:val="Heading6"/>
      </w:pPr>
      <w:r w:rsidRPr="008501A8">
        <w:t xml:space="preserve">v prípade, ak nie sú vydávané v elektronickej forme s kvalifikovaným elektronickým podpisom podľa nariadenia </w:t>
      </w:r>
      <w:proofErr w:type="spellStart"/>
      <w:r w:rsidRPr="008501A8">
        <w:t>eIDAS</w:t>
      </w:r>
      <w:proofErr w:type="spellEnd"/>
      <w:r w:rsidRPr="008501A8">
        <w:t>, tak vo forme elektronického dokumentu vytvoreného zaručenou konverziou pôvodného originálu dokumentu podľa zákona č. 305/2013 Z. z. o e-</w:t>
      </w:r>
      <w:proofErr w:type="spellStart"/>
      <w:r w:rsidRPr="008501A8">
        <w:t>Governmente</w:t>
      </w:r>
      <w:proofErr w:type="spellEnd"/>
      <w:r w:rsidRPr="008501A8">
        <w:t xml:space="preserve"> v znení neskorších predpisov.</w:t>
      </w:r>
    </w:p>
    <w:p w14:paraId="3F0AEAE1" w14:textId="40F594CD" w:rsidR="003D02B1" w:rsidRPr="008501A8" w:rsidRDefault="003D02B1" w:rsidP="000F3764">
      <w:pPr>
        <w:pStyle w:val="Heading4"/>
      </w:pPr>
      <w:bookmarkStart w:id="82" w:name="_Ref534358796"/>
      <w:r w:rsidRPr="008501A8">
        <w:lastRenderedPageBreak/>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407F0B">
        <w:t>8.2e)</w:t>
      </w:r>
      <w:r w:rsidR="006149E7" w:rsidRPr="008501A8">
        <w:fldChar w:fldCharType="end"/>
      </w:r>
      <w:r w:rsidR="006149E7" w:rsidRPr="008501A8">
        <w:t xml:space="preserve"> </w:t>
      </w:r>
      <w:r w:rsidRPr="008501A8">
        <w:t>tejto časti súťažných podkladov buď</w:t>
      </w:r>
      <w:bookmarkEnd w:id="82"/>
      <w:r w:rsidRPr="008501A8">
        <w:t xml:space="preserve"> </w:t>
      </w:r>
    </w:p>
    <w:p w14:paraId="20E19E4B" w14:textId="4D77B367" w:rsidR="003D02B1" w:rsidRPr="008501A8" w:rsidRDefault="003D02B1" w:rsidP="00DB3EC1">
      <w:pPr>
        <w:pStyle w:val="Heading6"/>
      </w:pPr>
      <w:r w:rsidRPr="008501A8">
        <w:t>v ponuke vo forme elektronického dokumentu s kvalifikovaným elektronickým podpisom banky</w:t>
      </w:r>
      <w:r w:rsidR="00A1509F">
        <w:t>,</w:t>
      </w:r>
      <w:r w:rsidRPr="008501A8">
        <w:t xml:space="preserve"> </w:t>
      </w:r>
      <w:r w:rsidR="00AA0E4D" w:rsidRPr="008501A8">
        <w:t xml:space="preserve">resp. poisťovne </w:t>
      </w:r>
      <w:r w:rsidRPr="008501A8">
        <w:t xml:space="preserve">v súlade s nariadením </w:t>
      </w:r>
      <w:proofErr w:type="spellStart"/>
      <w:r w:rsidRPr="008501A8">
        <w:t>eIDAS</w:t>
      </w:r>
      <w:proofErr w:type="spellEnd"/>
      <w:r w:rsidRPr="008501A8">
        <w:t xml:space="preserve"> v prípade, ak banka</w:t>
      </w:r>
      <w:r w:rsidR="00A1509F">
        <w:t>,</w:t>
      </w:r>
      <w:r w:rsidR="00AA0E4D" w:rsidRPr="008501A8">
        <w:t xml:space="preserve"> resp. poisťovňa</w:t>
      </w:r>
      <w:r w:rsidRPr="008501A8">
        <w:t xml:space="preserve"> uchádzača takúto formu vystavenia bankovej záruky</w:t>
      </w:r>
      <w:r w:rsidR="00A1509F">
        <w:t>,</w:t>
      </w:r>
      <w:r w:rsidRPr="008501A8">
        <w:t xml:space="preserve"> </w:t>
      </w:r>
      <w:r w:rsidR="00AA0E4D" w:rsidRPr="008501A8">
        <w:t xml:space="preserve">resp. poistenia záruky </w:t>
      </w:r>
      <w:r w:rsidRPr="008501A8">
        <w:t>pripúšťa. V takom prípade nesmie byť uplatnenie bankovej záruky</w:t>
      </w:r>
      <w:r w:rsidR="00A1509F">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A1509F">
        <w:t>,</w:t>
      </w:r>
      <w:r w:rsidR="00AA0E4D" w:rsidRPr="008501A8">
        <w:t xml:space="preserve"> resp. poistenia záruky</w:t>
      </w:r>
      <w:r w:rsidRPr="008501A8">
        <w:t xml:space="preserve"> oproti uplatneniu plnenia z písomnej bankovej záruky</w:t>
      </w:r>
      <w:r w:rsidR="00A1509F">
        <w:t>,</w:t>
      </w:r>
      <w:r w:rsidR="00AA0E4D" w:rsidRPr="008501A8">
        <w:t xml:space="preserve"> resp. poistenia záruky</w:t>
      </w:r>
      <w:r w:rsidRPr="008501A8">
        <w:t xml:space="preserve">; alebo </w:t>
      </w:r>
    </w:p>
    <w:p w14:paraId="18493218" w14:textId="69696DAD" w:rsidR="007E65F6" w:rsidRPr="007E65F6" w:rsidRDefault="003D02B1" w:rsidP="00F14B5D">
      <w:pPr>
        <w:pStyle w:val="Heading6"/>
      </w:pPr>
      <w:bookmarkStart w:id="83" w:name="_Ref4422822"/>
      <w:r w:rsidRPr="008501A8">
        <w:t>v ponuke vo forme prostej kópie bankovej záruky</w:t>
      </w:r>
      <w:r w:rsidR="00A1509F">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A1509F">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407F0B">
        <w:rPr>
          <w:b/>
        </w:rPr>
        <w:t>21</w:t>
      </w:r>
      <w:r w:rsidR="006149E7" w:rsidRPr="008501A8">
        <w:rPr>
          <w:b/>
        </w:rPr>
        <w:fldChar w:fldCharType="end"/>
      </w:r>
      <w:r w:rsidRPr="008501A8">
        <w:rPr>
          <w:b/>
        </w:rPr>
        <w:t xml:space="preserve"> tejto časti súťažných podkladov</w:t>
      </w:r>
      <w:r w:rsidRPr="008501A8">
        <w:t>.</w:t>
      </w:r>
      <w:bookmarkEnd w:id="83"/>
      <w:r w:rsidRPr="008501A8">
        <w:t xml:space="preserve"> </w:t>
      </w:r>
    </w:p>
    <w:p w14:paraId="49A6D671" w14:textId="289FD4AA" w:rsidR="003D02B1" w:rsidRPr="008501A8" w:rsidRDefault="003D02B1" w:rsidP="001E5704">
      <w:pPr>
        <w:pStyle w:val="Heading4"/>
      </w:pPr>
      <w:r w:rsidRPr="008501A8">
        <w:t xml:space="preserve">V prípade zloženia finančných prostriedkov na bankový účet </w:t>
      </w:r>
      <w:r w:rsidR="00A1509F">
        <w:t>V</w:t>
      </w:r>
      <w:r w:rsidR="00A1509F" w:rsidRPr="008501A8">
        <w:t xml:space="preserve">erejného </w:t>
      </w:r>
      <w:r w:rsidRPr="008501A8">
        <w:t xml:space="preserve">obstarávateľa sa odporúča, aby uchádzač predložil výpis z bankového účtu, resp. iné vyjadrenie uchádzača potvrdzujúce skutočnosť, že finančné prostriedky budú pripísané na účet </w:t>
      </w:r>
      <w:r w:rsidR="00A1509F">
        <w:t>V</w:t>
      </w:r>
      <w:r w:rsidR="00A1509F" w:rsidRPr="008501A8">
        <w:t xml:space="preserve">erejného </w:t>
      </w:r>
      <w:r w:rsidRPr="008501A8">
        <w:t>obstarávateľa najneskôr v deň uplynutia lehoty na predkladanie ponúk.</w:t>
      </w:r>
    </w:p>
    <w:p w14:paraId="0B36A44C" w14:textId="77777777" w:rsidR="003D02B1" w:rsidRPr="008501A8" w:rsidRDefault="003D02B1" w:rsidP="000F3764">
      <w:pPr>
        <w:pStyle w:val="Heading4"/>
      </w:pPr>
      <w:r w:rsidRPr="008501A8">
        <w:t>Všetky doklady a dokumenty tvoriace obsah ponuky, požadované v týchto súťažných podkladoch, musia byť k termínu predloženia ponuky platné a aktuálne.</w:t>
      </w:r>
    </w:p>
    <w:p w14:paraId="4A49A4A4" w14:textId="16AE50B5" w:rsidR="003D02B1" w:rsidRPr="008501A8" w:rsidRDefault="003D02B1" w:rsidP="000F3764">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407F0B">
        <w:t>8.3</w:t>
      </w:r>
      <w:r w:rsidR="006149E7" w:rsidRPr="008501A8">
        <w:fldChar w:fldCharType="end"/>
      </w:r>
      <w:r w:rsidRPr="008501A8">
        <w:t xml:space="preserve">, vyhradzuje si </w:t>
      </w:r>
      <w:r w:rsidR="00A1509F">
        <w:t>V</w:t>
      </w:r>
      <w:r w:rsidR="00A1509F" w:rsidRPr="008501A8">
        <w:t xml:space="preserve">erejný </w:t>
      </w:r>
      <w:r w:rsidRPr="008501A8">
        <w:t xml:space="preserve">obstarávateľ právo požadovať od uchádzača požadovať ich dodatočné predloženie vo forme obsahujúcej kvalifikovaný elektronický podpis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407F0B">
        <w:t>8.4</w:t>
      </w:r>
      <w:r w:rsidR="006149E7" w:rsidRPr="008501A8">
        <w:fldChar w:fldCharType="end"/>
      </w:r>
      <w:r w:rsidR="006149E7" w:rsidRPr="008501A8">
        <w:t xml:space="preserve"> </w:t>
      </w:r>
      <w:r w:rsidRPr="008501A8">
        <w:t xml:space="preserve">resp. vo forme listinného originálu </w:t>
      </w:r>
      <w:r w:rsidR="00B46C8A">
        <w:t xml:space="preserve">alebo vo forme notársky overenej fotokópie </w:t>
      </w:r>
      <w:r w:rsidRPr="008501A8">
        <w:t xml:space="preserve">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407F0B">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0F3764">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7775480"/>
      <w:bookmarkEnd w:id="80"/>
      <w:bookmarkEnd w:id="84"/>
      <w:bookmarkEnd w:id="85"/>
      <w:bookmarkEnd w:id="86"/>
      <w:bookmarkEnd w:id="87"/>
      <w:bookmarkEnd w:id="88"/>
      <w:bookmarkEnd w:id="89"/>
      <w:r w:rsidRPr="008501A8">
        <w:t>Variantné riešenie</w:t>
      </w:r>
      <w:bookmarkEnd w:id="90"/>
      <w:bookmarkEnd w:id="91"/>
      <w:bookmarkEnd w:id="92"/>
      <w:bookmarkEnd w:id="93"/>
      <w:bookmarkEnd w:id="94"/>
    </w:p>
    <w:p w14:paraId="79FAE4A4" w14:textId="77777777" w:rsidR="00414230" w:rsidRPr="008501A8" w:rsidRDefault="00414230" w:rsidP="000F3764">
      <w:pPr>
        <w:pStyle w:val="Heading4"/>
      </w:pPr>
      <w:r w:rsidRPr="008501A8">
        <w:t>Neumožňuje sa predložiť variantné riešenie.</w:t>
      </w:r>
    </w:p>
    <w:p w14:paraId="29226E9A" w14:textId="57128F96" w:rsidR="00414230" w:rsidRPr="008501A8" w:rsidRDefault="00414230" w:rsidP="00DB3EC1">
      <w:pPr>
        <w:pStyle w:val="Heading3"/>
      </w:pPr>
      <w:bookmarkStart w:id="95" w:name="_Toc447725751"/>
      <w:bookmarkStart w:id="96" w:name="_Toc4416613"/>
      <w:bookmarkStart w:id="97" w:name="_Toc4416907"/>
      <w:bookmarkStart w:id="98" w:name="_Toc4416956"/>
      <w:bookmarkStart w:id="99" w:name="_Toc7775481"/>
      <w:r w:rsidRPr="008501A8">
        <w:t>Platnosť ponúk</w:t>
      </w:r>
      <w:bookmarkEnd w:id="95"/>
      <w:bookmarkEnd w:id="96"/>
      <w:bookmarkEnd w:id="97"/>
      <w:bookmarkEnd w:id="98"/>
      <w:bookmarkEnd w:id="99"/>
    </w:p>
    <w:p w14:paraId="28F9C9B6" w14:textId="07089DCF" w:rsidR="00414230" w:rsidRPr="008501A8" w:rsidRDefault="00414230" w:rsidP="000F3764">
      <w:pPr>
        <w:pStyle w:val="Heading4"/>
      </w:pPr>
      <w:r w:rsidRPr="008501A8">
        <w:t xml:space="preserve">Ponuky zostávajú platné počas lehoty viazanosti ponúk stanovenej do </w:t>
      </w:r>
      <w:r w:rsidR="00346724">
        <w:t>26.09.2020</w:t>
      </w:r>
      <w:r w:rsidRPr="008501A8">
        <w:t>.</w:t>
      </w:r>
    </w:p>
    <w:p w14:paraId="4A050BA7" w14:textId="054A8F26" w:rsidR="00FC3739" w:rsidRPr="008501A8" w:rsidRDefault="00414230" w:rsidP="000F3764">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6514EB63" w14:textId="77777777" w:rsidR="00B46C8A" w:rsidRDefault="00B46C8A" w:rsidP="00B46C8A">
      <w:pPr>
        <w:pStyle w:val="Heading4"/>
      </w:pPr>
      <w:r w:rsidRPr="008501A8">
        <w:t xml:space="preserve">Lehota viazanosti ponúk je stanovená s ohľadom na skutočnosť, že Verejný obstarávateľ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na nasledovné predmety zákaziek: </w:t>
      </w:r>
    </w:p>
    <w:p w14:paraId="6E9724C1" w14:textId="77777777" w:rsidR="00B46C8A" w:rsidRPr="00A37746" w:rsidRDefault="00B46C8A" w:rsidP="00B46C8A">
      <w:pPr>
        <w:pStyle w:val="Heading6"/>
      </w:pPr>
      <w:r w:rsidRPr="00A37746">
        <w:t>Technologické zariadenie na výrobu LNG;</w:t>
      </w:r>
    </w:p>
    <w:p w14:paraId="376A009E" w14:textId="77777777" w:rsidR="00B46C8A" w:rsidRPr="00A37746" w:rsidRDefault="00B46C8A" w:rsidP="00B46C8A">
      <w:pPr>
        <w:pStyle w:val="Heading6"/>
      </w:pPr>
      <w:r w:rsidRPr="00A37746">
        <w:t>Technológie troch (3) čerpacích staníc LNG;</w:t>
      </w:r>
    </w:p>
    <w:p w14:paraId="78A674A7" w14:textId="77777777" w:rsidR="00B46C8A" w:rsidRPr="00A37746" w:rsidRDefault="00B46C8A" w:rsidP="00B46C8A">
      <w:pPr>
        <w:pStyle w:val="Heading6"/>
      </w:pPr>
      <w:r w:rsidRPr="00A37746">
        <w:t xml:space="preserve">Technológie štrnástich (14) čerpacích staníc L2CNG; a </w:t>
      </w:r>
    </w:p>
    <w:p w14:paraId="24D620E8" w14:textId="77777777" w:rsidR="00B46C8A" w:rsidRDefault="00B46C8A" w:rsidP="00B46C8A">
      <w:pPr>
        <w:pStyle w:val="Heading6"/>
      </w:pPr>
      <w:r w:rsidRPr="00A37746">
        <w:t>Cisternové návesy na prepravu LNG</w:t>
      </w:r>
      <w:r>
        <w:t>,</w:t>
      </w:r>
    </w:p>
    <w:p w14:paraId="11BC14B3" w14:textId="57292EC5" w:rsidR="00414230" w:rsidRPr="008501A8" w:rsidRDefault="001A19FE" w:rsidP="00001C9E">
      <w:pPr>
        <w:pStyle w:val="Heading4"/>
        <w:numPr>
          <w:ilvl w:val="0"/>
          <w:numId w:val="0"/>
        </w:numPr>
        <w:ind w:left="709"/>
      </w:pPr>
      <w:r w:rsidRPr="008501A8">
        <w:t xml:space="preserve">bez ukončenia ktorých nie je účelné plnenie Zmluvy v rámci celého Projektu </w:t>
      </w:r>
      <w:proofErr w:type="spellStart"/>
      <w:r w:rsidR="00D8405C" w:rsidRPr="008501A8">
        <w:t>fueLCNG</w:t>
      </w:r>
      <w:proofErr w:type="spellEnd"/>
      <w:r w:rsidR="00352186" w:rsidRPr="008501A8">
        <w:t xml:space="preserve">. </w:t>
      </w:r>
      <w:bookmarkStart w:id="100" w:name="_Hlk522551191"/>
      <w:r w:rsidR="00AA4123" w:rsidRPr="008501A8">
        <w:t xml:space="preserve">Verejný obstarávateľ si preto vyhradzuje právo </w:t>
      </w:r>
      <w:r w:rsidR="0032604B" w:rsidRPr="008501A8">
        <w:t>vyzvať</w:t>
      </w:r>
      <w:r w:rsidR="00AA4123" w:rsidRPr="008501A8">
        <w:t xml:space="preserve"> úspešného uchádzača na uzatvorenie </w:t>
      </w:r>
      <w:r w:rsidR="00A1509F">
        <w:t>Z</w:t>
      </w:r>
      <w:r w:rsidR="00A1509F" w:rsidRPr="008501A8">
        <w:t xml:space="preserve">mluvy </w:t>
      </w:r>
      <w:r w:rsidR="00AA4123" w:rsidRPr="008501A8">
        <w:t>až po ukončení procesov obstarávania aj týchto súvisiacich verejných obstarávaní</w:t>
      </w:r>
      <w:bookmarkEnd w:id="100"/>
      <w:r w:rsidR="00352186" w:rsidRPr="008501A8">
        <w:t xml:space="preserve">.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407F0B">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046EDB30" w:rsidR="001F5494" w:rsidRPr="008501A8" w:rsidRDefault="001F5494" w:rsidP="000F3764">
      <w:pPr>
        <w:pStyle w:val="Heading4"/>
      </w:pPr>
      <w:r w:rsidRPr="008501A8">
        <w:lastRenderedPageBreak/>
        <w:t>Lehota viazanosti ponúk nepresiahne 12 mesiacov od uplynutia lehoty na predkladanie ponúk.</w:t>
      </w:r>
    </w:p>
    <w:p w14:paraId="7772D8BD" w14:textId="6F513149" w:rsidR="00414230" w:rsidRPr="008501A8" w:rsidRDefault="00414230" w:rsidP="00DB3EC1">
      <w:pPr>
        <w:pStyle w:val="Heading3"/>
      </w:pPr>
      <w:bookmarkStart w:id="101" w:name="_Toc447725752"/>
      <w:bookmarkStart w:id="102" w:name="_Toc4416614"/>
      <w:bookmarkStart w:id="103" w:name="_Toc4416908"/>
      <w:bookmarkStart w:id="104" w:name="_Toc4416957"/>
      <w:bookmarkStart w:id="105" w:name="_Toc7775482"/>
      <w:r w:rsidRPr="008501A8">
        <w:t>Náklady na ponuky</w:t>
      </w:r>
      <w:bookmarkEnd w:id="101"/>
      <w:bookmarkEnd w:id="102"/>
      <w:bookmarkEnd w:id="103"/>
      <w:bookmarkEnd w:id="104"/>
      <w:bookmarkEnd w:id="105"/>
    </w:p>
    <w:p w14:paraId="552948B9" w14:textId="77777777" w:rsidR="0055100E" w:rsidRPr="008501A8" w:rsidRDefault="00414230" w:rsidP="000F3764">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6" w:name="_Toc4416497"/>
      <w:bookmarkStart w:id="107" w:name="_Toc4416615"/>
      <w:bookmarkStart w:id="108" w:name="_Toc4416909"/>
      <w:bookmarkStart w:id="109" w:name="_Toc4416958"/>
      <w:bookmarkStart w:id="110" w:name="_Toc7775483"/>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6"/>
      <w:bookmarkEnd w:id="107"/>
      <w:bookmarkEnd w:id="108"/>
      <w:bookmarkEnd w:id="109"/>
      <w:bookmarkEnd w:id="110"/>
    </w:p>
    <w:p w14:paraId="6885611F" w14:textId="32D71BD8" w:rsidR="00414230" w:rsidRPr="008501A8" w:rsidRDefault="00414230" w:rsidP="00DB3EC1">
      <w:pPr>
        <w:pStyle w:val="Heading3"/>
      </w:pPr>
      <w:bookmarkStart w:id="111" w:name="_Toc444084946"/>
      <w:bookmarkStart w:id="112" w:name="_Toc4416616"/>
      <w:bookmarkStart w:id="113" w:name="_Toc4416910"/>
      <w:bookmarkStart w:id="114" w:name="_Toc4416959"/>
      <w:bookmarkStart w:id="115" w:name="_Toc7775484"/>
      <w:r w:rsidRPr="008501A8">
        <w:t xml:space="preserve">Dorozumievanie medzi </w:t>
      </w:r>
      <w:r w:rsidR="00A04C69" w:rsidRPr="008501A8">
        <w:t>Verejn</w:t>
      </w:r>
      <w:r w:rsidRPr="008501A8">
        <w:t>ým obstarávateľom a uchádzačmi alebo záujemcami</w:t>
      </w:r>
      <w:bookmarkEnd w:id="111"/>
      <w:bookmarkEnd w:id="112"/>
      <w:bookmarkEnd w:id="113"/>
      <w:bookmarkEnd w:id="114"/>
      <w:bookmarkEnd w:id="115"/>
    </w:p>
    <w:p w14:paraId="2D047946" w14:textId="279F1480" w:rsidR="00AA4123" w:rsidRPr="008501A8" w:rsidRDefault="00AA4123" w:rsidP="000F3764">
      <w:pPr>
        <w:pStyle w:val="Heading4"/>
      </w:pPr>
      <w:bookmarkStart w:id="116" w:name="_Hlk522551224"/>
      <w:r w:rsidRPr="008501A8">
        <w:t xml:space="preserve">Verejný obstarávateľ bude pri komunikácii s uchádzačmi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komunikácie a podaní medzi </w:t>
      </w:r>
      <w:r w:rsidR="00A1509F">
        <w:t>V</w:t>
      </w:r>
      <w:r w:rsidR="00A1509F" w:rsidRPr="008501A8">
        <w:t xml:space="preserve">erejným </w:t>
      </w:r>
      <w:r w:rsidRPr="008501A8">
        <w:t xml:space="preserve">obstarávateľom a uchádzačmi počas celého procesu verejného obstarávania. Komunikácia bude prebiehať v slovenskom jazyku. </w:t>
      </w:r>
    </w:p>
    <w:p w14:paraId="1FAD3EA2" w14:textId="76336DD5" w:rsidR="00AA4123" w:rsidRPr="008501A8" w:rsidRDefault="00AA4123" w:rsidP="000F3764">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2E098854" w:rsidR="00AA4123" w:rsidRPr="008501A8" w:rsidRDefault="00AA4123" w:rsidP="000F3764">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3EBFD369" w:rsidR="00AA4123" w:rsidRPr="008501A8" w:rsidRDefault="00AA4123" w:rsidP="000F3764">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0F3764">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proofErr w:type="spellStart"/>
      <w:r w:rsidRPr="008501A8">
        <w:t>Mozilla</w:t>
      </w:r>
      <w:proofErr w:type="spellEnd"/>
      <w:r w:rsidRPr="008501A8">
        <w:t xml:space="preserve">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 xml:space="preserve">Microsoft </w:t>
      </w:r>
      <w:proofErr w:type="spellStart"/>
      <w:r w:rsidRPr="008501A8">
        <w:t>Edge</w:t>
      </w:r>
      <w:proofErr w:type="spellEnd"/>
      <w:r w:rsidRPr="008501A8">
        <w:t>.</w:t>
      </w:r>
    </w:p>
    <w:p w14:paraId="6E968F8B" w14:textId="77777777" w:rsidR="001F5494" w:rsidRPr="008501A8" w:rsidRDefault="001F5494" w:rsidP="000F3764">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1CE23723" w:rsidR="001F5494" w:rsidRPr="008501A8" w:rsidRDefault="001F5494" w:rsidP="000F3764">
      <w:pPr>
        <w:pStyle w:val="Heading4"/>
      </w:pPr>
      <w:r w:rsidRPr="008501A8">
        <w:t xml:space="preserve">Ak je odosielateľom zásielky </w:t>
      </w:r>
      <w:r w:rsidR="00A1509F">
        <w:t>V</w:t>
      </w:r>
      <w:r w:rsidR="00A1509F"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0F3764">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2D69FBE1" w:rsidR="001F5494" w:rsidRPr="008501A8" w:rsidRDefault="00B46C8A" w:rsidP="000F3764">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t>. V profile</w:t>
      </w:r>
      <w:r w:rsidRPr="008501A8">
        <w:t xml:space="preserve"> </w:t>
      </w:r>
      <w:r w:rsidR="00A1509F">
        <w:t>V</w:t>
      </w:r>
      <w:r w:rsidR="00A1509F" w:rsidRPr="008501A8">
        <w:t xml:space="preserve">erejného </w:t>
      </w:r>
      <w:r w:rsidRPr="008501A8">
        <w:t xml:space="preserve">obstarávateľa zriadenom v elektronickom úložisku na webovej stránke Úradu pre verejné obstarávanie </w:t>
      </w:r>
      <w:r>
        <w:t xml:space="preserve">sa bude nachádzať iba </w:t>
      </w:r>
      <w:r w:rsidRPr="008501A8">
        <w:t xml:space="preserve">odkaz na </w:t>
      </w:r>
      <w:r w:rsidRPr="008501A8">
        <w:lastRenderedPageBreak/>
        <w:t>systém JOSEPHINE</w:t>
      </w:r>
      <w:r>
        <w:t>, kde budú dokumenty uverejnené</w:t>
      </w:r>
      <w:r w:rsidR="001F5494" w:rsidRPr="008501A8">
        <w:t>.</w:t>
      </w:r>
    </w:p>
    <w:p w14:paraId="6ECC67FB" w14:textId="55F0A920" w:rsidR="00AA4123" w:rsidRPr="008501A8" w:rsidRDefault="001F5494" w:rsidP="000F3764">
      <w:pPr>
        <w:pStyle w:val="Heading4"/>
      </w:pPr>
      <w:r w:rsidRPr="008501A8">
        <w:t xml:space="preserve">Podania a dokumenty súvisiace s uplatnením revíznych postupov sú medzi </w:t>
      </w:r>
      <w:r w:rsidR="00A1509F">
        <w:t>V</w:t>
      </w:r>
      <w:r w:rsidR="00A1509F"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00F0FC06" w:rsidR="003E395A" w:rsidRPr="008501A8" w:rsidRDefault="00A1509F" w:rsidP="00DB3EC1">
      <w:pPr>
        <w:pStyle w:val="Heading3"/>
      </w:pPr>
      <w:bookmarkStart w:id="117" w:name="_Toc522635391"/>
      <w:bookmarkStart w:id="118" w:name="_Toc525293205"/>
      <w:bookmarkStart w:id="119" w:name="_Toc522635392"/>
      <w:bookmarkStart w:id="120" w:name="_Toc525293206"/>
      <w:bookmarkStart w:id="121" w:name="_Toc522635393"/>
      <w:bookmarkStart w:id="122" w:name="_Toc525293207"/>
      <w:bookmarkStart w:id="123" w:name="_Toc522635394"/>
      <w:bookmarkStart w:id="124" w:name="_Toc525293208"/>
      <w:bookmarkStart w:id="125" w:name="_Toc522635395"/>
      <w:bookmarkStart w:id="126" w:name="_Toc525293209"/>
      <w:bookmarkStart w:id="127" w:name="_Toc522635396"/>
      <w:bookmarkStart w:id="128" w:name="_Toc525293210"/>
      <w:bookmarkStart w:id="129" w:name="_Toc522635397"/>
      <w:bookmarkStart w:id="130" w:name="_Toc525293211"/>
      <w:bookmarkStart w:id="131" w:name="_Toc522635398"/>
      <w:bookmarkStart w:id="132" w:name="_Toc525293212"/>
      <w:bookmarkStart w:id="133" w:name="_Toc522635399"/>
      <w:bookmarkStart w:id="134" w:name="_Toc525293213"/>
      <w:bookmarkStart w:id="135" w:name="_Toc522635400"/>
      <w:bookmarkStart w:id="136" w:name="_Toc525293214"/>
      <w:bookmarkStart w:id="137" w:name="_Toc522635401"/>
      <w:bookmarkStart w:id="138" w:name="_Toc525293215"/>
      <w:bookmarkStart w:id="139" w:name="_Toc522635402"/>
      <w:bookmarkStart w:id="140" w:name="_Toc525293216"/>
      <w:bookmarkStart w:id="141" w:name="_Toc522635403"/>
      <w:bookmarkStart w:id="142" w:name="_Toc525293217"/>
      <w:bookmarkStart w:id="143" w:name="_Toc522635404"/>
      <w:bookmarkStart w:id="144" w:name="_Toc525293218"/>
      <w:bookmarkStart w:id="145" w:name="_Toc444084947"/>
      <w:bookmarkStart w:id="146" w:name="_Toc4416617"/>
      <w:bookmarkStart w:id="147" w:name="_Toc4416911"/>
      <w:bookmarkStart w:id="148" w:name="_Toc4416960"/>
      <w:bookmarkStart w:id="149" w:name="_Toc777548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t xml:space="preserve">Dostupnosť súťažných podkladov, </w:t>
      </w:r>
      <w:r w:rsidR="003E395A" w:rsidRPr="008501A8">
        <w:t>Vysvetľovanie a doplnenie súťažných podkladov</w:t>
      </w:r>
      <w:bookmarkEnd w:id="145"/>
      <w:bookmarkEnd w:id="146"/>
      <w:bookmarkEnd w:id="147"/>
      <w:bookmarkEnd w:id="148"/>
      <w:bookmarkEnd w:id="149"/>
    </w:p>
    <w:p w14:paraId="509936A0" w14:textId="2A300983" w:rsidR="00AA4123" w:rsidRPr="008501A8" w:rsidRDefault="00AA4123" w:rsidP="000F3764">
      <w:pPr>
        <w:pStyle w:val="Heading4"/>
      </w:pPr>
      <w:bookmarkStart w:id="150"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0F3764">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0F3764">
      <w:pPr>
        <w:pStyle w:val="Heading4"/>
      </w:pPr>
      <w:r w:rsidRPr="008501A8">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51" w:name="_Toc534377202"/>
      <w:bookmarkStart w:id="152" w:name="_Toc522635406"/>
      <w:bookmarkStart w:id="153" w:name="_Toc525293220"/>
      <w:bookmarkStart w:id="154" w:name="_Toc522635407"/>
      <w:bookmarkStart w:id="155" w:name="_Toc525293221"/>
      <w:bookmarkStart w:id="156" w:name="_Toc444084948"/>
      <w:bookmarkStart w:id="157" w:name="_Toc4416618"/>
      <w:bookmarkStart w:id="158" w:name="_Toc4416912"/>
      <w:bookmarkStart w:id="159" w:name="_Toc4416961"/>
      <w:bookmarkStart w:id="160" w:name="_Toc7775486"/>
      <w:bookmarkEnd w:id="150"/>
      <w:bookmarkEnd w:id="151"/>
      <w:bookmarkEnd w:id="152"/>
      <w:bookmarkEnd w:id="153"/>
      <w:bookmarkEnd w:id="154"/>
      <w:bookmarkEnd w:id="155"/>
      <w:r w:rsidRPr="008501A8">
        <w:t xml:space="preserve">Obhliadka miesta dodania </w:t>
      </w:r>
      <w:r w:rsidR="007D674D" w:rsidRPr="008501A8">
        <w:t>Predmet</w:t>
      </w:r>
      <w:r w:rsidRPr="008501A8">
        <w:t>u zákazky</w:t>
      </w:r>
      <w:bookmarkEnd w:id="156"/>
      <w:bookmarkEnd w:id="157"/>
      <w:bookmarkEnd w:id="158"/>
      <w:bookmarkEnd w:id="159"/>
      <w:bookmarkEnd w:id="160"/>
    </w:p>
    <w:p w14:paraId="1BB38B5A" w14:textId="064984B9" w:rsidR="00B01A56" w:rsidRPr="008501A8" w:rsidRDefault="00B01A56" w:rsidP="000F3764">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61" w:name="_Toc4416498"/>
      <w:bookmarkStart w:id="162" w:name="_Toc4416619"/>
      <w:bookmarkStart w:id="163" w:name="_Toc4416913"/>
      <w:bookmarkStart w:id="164" w:name="_Toc4416962"/>
      <w:bookmarkStart w:id="165" w:name="_Toc7775487"/>
      <w:r w:rsidRPr="008501A8">
        <w:t>Príprava ponuky</w:t>
      </w:r>
      <w:bookmarkEnd w:id="161"/>
      <w:bookmarkEnd w:id="162"/>
      <w:bookmarkEnd w:id="163"/>
      <w:bookmarkEnd w:id="164"/>
      <w:bookmarkEnd w:id="165"/>
    </w:p>
    <w:p w14:paraId="41235DAC" w14:textId="1D35FF10" w:rsidR="00B25D70" w:rsidRPr="008501A8" w:rsidRDefault="00B25D70" w:rsidP="00DB3EC1">
      <w:pPr>
        <w:pStyle w:val="Heading3"/>
      </w:pPr>
      <w:bookmarkStart w:id="166" w:name="_Toc444084950"/>
      <w:bookmarkStart w:id="167" w:name="_Toc4416620"/>
      <w:bookmarkStart w:id="168" w:name="_Toc4416914"/>
      <w:bookmarkStart w:id="169" w:name="_Toc4416963"/>
      <w:bookmarkStart w:id="170" w:name="_Toc7775488"/>
      <w:r w:rsidRPr="008501A8">
        <w:t>Jazyk ponúk</w:t>
      </w:r>
      <w:bookmarkEnd w:id="166"/>
      <w:bookmarkEnd w:id="167"/>
      <w:bookmarkEnd w:id="168"/>
      <w:bookmarkEnd w:id="169"/>
      <w:bookmarkEnd w:id="170"/>
    </w:p>
    <w:p w14:paraId="2AC2FF94" w14:textId="3B410FF0" w:rsidR="0033293A" w:rsidRPr="008501A8" w:rsidRDefault="00B25D70" w:rsidP="001E5704">
      <w:pPr>
        <w:pStyle w:val="Heading4"/>
      </w:pPr>
      <w:r w:rsidRPr="008501A8">
        <w:t xml:space="preserve">Ponuky, doklady a dokumenty v nich predložené sa predkladajú v štátnom jazyku Slovenskej republiky. </w:t>
      </w:r>
      <w:bookmarkStart w:id="171" w:name="jazyky"/>
      <w:bookmarkEnd w:id="171"/>
    </w:p>
    <w:p w14:paraId="7301851D" w14:textId="0315416E" w:rsidR="0033293A" w:rsidRPr="008501A8" w:rsidRDefault="00B25D70" w:rsidP="001E5704">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2" w:name="_Toc400006275"/>
      <w:bookmarkStart w:id="173" w:name="_Toc444084951"/>
      <w:bookmarkStart w:id="174" w:name="_Toc4416621"/>
      <w:bookmarkStart w:id="175" w:name="_Toc4416915"/>
      <w:bookmarkStart w:id="176" w:name="_Toc4416964"/>
      <w:bookmarkStart w:id="177" w:name="_Toc7775489"/>
      <w:r w:rsidRPr="008501A8">
        <w:t>Zábezpeka</w:t>
      </w:r>
      <w:bookmarkEnd w:id="172"/>
      <w:bookmarkEnd w:id="173"/>
      <w:bookmarkEnd w:id="174"/>
      <w:bookmarkEnd w:id="175"/>
      <w:bookmarkEnd w:id="176"/>
      <w:bookmarkEnd w:id="177"/>
    </w:p>
    <w:p w14:paraId="3813543C" w14:textId="289B2750" w:rsidR="00AB238B" w:rsidRPr="008501A8" w:rsidRDefault="00A04C69" w:rsidP="000F3764">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0F3764">
      <w:pPr>
        <w:pStyle w:val="Heading4"/>
      </w:pPr>
      <w:r w:rsidRPr="008501A8">
        <w:t>Zábezpeku je možné zložiť:</w:t>
      </w:r>
    </w:p>
    <w:p w14:paraId="25359029" w14:textId="77777777" w:rsidR="00AB238B" w:rsidRPr="008501A8" w:rsidRDefault="00AB238B" w:rsidP="000F3764">
      <w:pPr>
        <w:pStyle w:val="Heading5"/>
      </w:pPr>
      <w:r w:rsidRPr="008501A8">
        <w:t>Poskytnutím bankovej záruky za uchádzača</w:t>
      </w:r>
    </w:p>
    <w:p w14:paraId="5A228EB7" w14:textId="3B313A73" w:rsidR="00425530" w:rsidRPr="008501A8" w:rsidRDefault="00AB238B" w:rsidP="00DB3EC1">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w:t>
      </w:r>
      <w:r w:rsidR="00FD751C" w:rsidRPr="008501A8">
        <w:rPr>
          <w:rFonts w:eastAsia="Times New Roman"/>
          <w:lang w:eastAsia="sk-SK"/>
        </w:rPr>
        <w:t xml:space="preserve">minimálne do </w:t>
      </w:r>
      <w:r w:rsidR="000F5E05">
        <w:t>26.09.2020</w:t>
      </w:r>
      <w:r w:rsidRPr="008501A8">
        <w:rPr>
          <w:rFonts w:eastAsia="Times New Roman"/>
          <w:lang w:eastAsia="sk-SK"/>
        </w:rPr>
        <w:t>. Z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bookmarkStart w:id="178" w:name="_Hlk7774963"/>
      <w:r w:rsidR="00A1509F">
        <w:t xml:space="preserve"> (banková záruka musí obsahovať identifikáciu tejto Verejnej súťaže)</w:t>
      </w:r>
      <w:bookmarkEnd w:id="178"/>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79" w:name="_Hlk522551263"/>
    </w:p>
    <w:p w14:paraId="12E839D5" w14:textId="17ADD068" w:rsidR="00AB238B" w:rsidRPr="008501A8" w:rsidRDefault="00425530" w:rsidP="00DB3EC1">
      <w:pPr>
        <w:pStyle w:val="Heading6"/>
        <w:rPr>
          <w:rFonts w:eastAsia="Times New Roman" w:cs="Arial"/>
          <w:b/>
          <w:lang w:eastAsia="sk-SK"/>
        </w:rPr>
      </w:pPr>
      <w:r w:rsidRPr="008501A8">
        <w:rPr>
          <w:rFonts w:eastAsia="Times New Roman"/>
          <w:lang w:eastAsia="sk-SK"/>
        </w:rPr>
        <w:lastRenderedPageBreak/>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w:t>
      </w:r>
      <w:r w:rsidRPr="008501A8">
        <w:rPr>
          <w:b/>
        </w:rPr>
        <w:t>vo forme a spôsobom uvedeným v ustanovení bodu</w:t>
      </w:r>
      <w:r w:rsidR="00AA4DCA" w:rsidRPr="008501A8">
        <w:rPr>
          <w:b/>
        </w:rPr>
        <w:t xml:space="preserve"> </w:t>
      </w:r>
      <w:r w:rsidR="006149E7" w:rsidRPr="008501A8">
        <w:rPr>
          <w:b/>
        </w:rPr>
        <w:fldChar w:fldCharType="begin"/>
      </w:r>
      <w:r w:rsidR="006149E7" w:rsidRPr="008501A8">
        <w:rPr>
          <w:b/>
        </w:rPr>
        <w:instrText xml:space="preserve"> REF _Ref534358796 \n \h </w:instrText>
      </w:r>
      <w:r w:rsidR="008501A8">
        <w:rPr>
          <w:b/>
        </w:rPr>
        <w:instrText xml:space="preserve"> \* MERGEFORMAT </w:instrText>
      </w:r>
      <w:r w:rsidR="006149E7" w:rsidRPr="008501A8">
        <w:rPr>
          <w:b/>
        </w:rPr>
      </w:r>
      <w:r w:rsidR="006149E7" w:rsidRPr="008501A8">
        <w:rPr>
          <w:b/>
        </w:rPr>
        <w:fldChar w:fldCharType="separate"/>
      </w:r>
      <w:r w:rsidR="00407F0B">
        <w:rPr>
          <w:b/>
        </w:rPr>
        <w:t>8.5</w:t>
      </w:r>
      <w:r w:rsidR="006149E7" w:rsidRPr="008501A8">
        <w:rPr>
          <w:b/>
        </w:rPr>
        <w:fldChar w:fldCharType="end"/>
      </w:r>
      <w:r w:rsidR="006149E7" w:rsidRPr="008501A8">
        <w:rPr>
          <w:b/>
        </w:rPr>
        <w:t xml:space="preserve"> </w:t>
      </w:r>
      <w:r w:rsidRPr="008501A8">
        <w:rPr>
          <w:b/>
        </w:rPr>
        <w:t>tejto časti súťažných podkladov</w:t>
      </w:r>
      <w:bookmarkEnd w:id="179"/>
      <w:r w:rsidR="00AB238B" w:rsidRPr="008501A8">
        <w:rPr>
          <w:rFonts w:eastAsia="Times New Roman" w:cs="Arial"/>
          <w:b/>
          <w:lang w:eastAsia="sk-SK"/>
        </w:rPr>
        <w:t xml:space="preserve">. </w:t>
      </w:r>
    </w:p>
    <w:p w14:paraId="7375043C" w14:textId="77777777" w:rsidR="00AA4DCA" w:rsidRPr="008501A8" w:rsidRDefault="00AA4DCA" w:rsidP="00CC537A">
      <w:pPr>
        <w:pStyle w:val="Heading5"/>
      </w:pPr>
      <w:r w:rsidRPr="008501A8">
        <w:t>Poskytnutím poistenia záruky za uchádzača</w:t>
      </w:r>
    </w:p>
    <w:p w14:paraId="3B440B24" w14:textId="030D710F" w:rsidR="002D0834" w:rsidRPr="008501A8" w:rsidRDefault="00AA4DCA" w:rsidP="00DB3EC1">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w:t>
      </w:r>
      <w:proofErr w:type="spellStart"/>
      <w:r w:rsidRPr="008501A8">
        <w:rPr>
          <w:rFonts w:eastAsia="Times New Roman"/>
          <w:lang w:eastAsia="sk-SK"/>
        </w:rPr>
        <w:t>t.j</w:t>
      </w:r>
      <w:proofErr w:type="spellEnd"/>
      <w:r w:rsidRPr="008501A8">
        <w:rPr>
          <w:rFonts w:eastAsia="Times New Roman"/>
          <w:lang w:eastAsia="sk-SK"/>
        </w:rPr>
        <w:t xml:space="preserve">. minimálne do </w:t>
      </w:r>
      <w:r w:rsidR="000F5E05">
        <w:t>26.09.2020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0" w:name="_Hlk7774971"/>
      <w:r w:rsidR="00A1509F">
        <w:t xml:space="preserve"> (poistenie záruky musí obsahovať identifikáciu tejto Verejnej súťaže)</w:t>
      </w:r>
      <w:bookmarkEnd w:id="180"/>
      <w:r w:rsidRPr="008501A8">
        <w:t xml:space="preserve">. Poisťovňa sa musí bezpodmienečne zaviazať zaplatiť na účet Verejného obstarávateľa pohľadávku krytú poistením </w:t>
      </w:r>
      <w:r w:rsidRPr="00001C9E">
        <w:t xml:space="preserve">záruky do </w:t>
      </w:r>
      <w:r w:rsidRPr="001E5704">
        <w:t>7 (siedmich) dní</w:t>
      </w:r>
      <w:r w:rsidRPr="00001C9E">
        <w:t xml:space="preserve"> po</w:t>
      </w:r>
      <w:r w:rsidRPr="008501A8">
        <w:t xml:space="preserve"> doručení výzvy Verejného obstarávateľa na jej zaplatenie. Poistenie záruky vzniká dňom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7E26622" w14:textId="46AA43C4" w:rsidR="00AA4DCA" w:rsidRPr="008501A8" w:rsidRDefault="00AA4DCA" w:rsidP="001E5704">
      <w:pPr>
        <w:pStyle w:val="Heading6"/>
        <w:rPr>
          <w:rFonts w:eastAsia="Times New Roman" w:cs="Arial"/>
          <w:szCs w:val="20"/>
          <w:lang w:eastAsia="sk-SK"/>
        </w:rPr>
      </w:pPr>
      <w:r w:rsidRPr="008501A8">
        <w:t xml:space="preserve">V prípade poskytnutia zábezpeky formou poistenia záruky, uchádzač predloží doklad vystavený poisťovňou </w:t>
      </w:r>
      <w:r w:rsidRPr="008501A8">
        <w:rPr>
          <w:b/>
        </w:rPr>
        <w:t>vo forme a</w:t>
      </w:r>
      <w:r w:rsidRPr="008501A8">
        <w:rPr>
          <w:rFonts w:cs="Calibri"/>
          <w:b/>
        </w:rPr>
        <w:t> </w:t>
      </w:r>
      <w:r w:rsidRPr="008501A8">
        <w:rPr>
          <w:b/>
        </w:rPr>
        <w:t>sp</w:t>
      </w:r>
      <w:r w:rsidRPr="008501A8">
        <w:rPr>
          <w:rFonts w:cs="Proba Pro"/>
          <w:b/>
        </w:rPr>
        <w:t>ô</w:t>
      </w:r>
      <w:r w:rsidRPr="008501A8">
        <w:rPr>
          <w:b/>
        </w:rPr>
        <w:t>sobom uveden</w:t>
      </w:r>
      <w:r w:rsidRPr="008501A8">
        <w:rPr>
          <w:rFonts w:cs="Proba Pro"/>
          <w:b/>
        </w:rPr>
        <w:t>ý</w:t>
      </w:r>
      <w:r w:rsidRPr="008501A8">
        <w:rPr>
          <w:b/>
        </w:rPr>
        <w:t>m v</w:t>
      </w:r>
      <w:r w:rsidRPr="008501A8">
        <w:rPr>
          <w:rFonts w:cs="Calibri"/>
          <w:b/>
        </w:rPr>
        <w:t> </w:t>
      </w:r>
      <w:r w:rsidRPr="008501A8">
        <w:rPr>
          <w:b/>
        </w:rPr>
        <w:t>ustanoven</w:t>
      </w:r>
      <w:r w:rsidRPr="008501A8">
        <w:rPr>
          <w:rFonts w:cs="Proba Pro"/>
          <w:b/>
        </w:rPr>
        <w:t>í</w:t>
      </w:r>
      <w:r w:rsidRPr="008501A8">
        <w:rPr>
          <w:b/>
        </w:rPr>
        <w:t xml:space="preserve"> bodu </w:t>
      </w:r>
      <w:r w:rsidR="00473CD7" w:rsidRPr="008501A8">
        <w:rPr>
          <w:b/>
        </w:rPr>
        <w:fldChar w:fldCharType="begin"/>
      </w:r>
      <w:r w:rsidR="00473CD7" w:rsidRPr="008501A8">
        <w:rPr>
          <w:b/>
        </w:rPr>
        <w:instrText xml:space="preserve"> REF _Ref534358796 \n \h </w:instrText>
      </w:r>
      <w:r w:rsidR="008501A8">
        <w:rPr>
          <w:b/>
        </w:rPr>
        <w:instrText xml:space="preserve"> \* MERGEFORMAT </w:instrText>
      </w:r>
      <w:r w:rsidR="00473CD7" w:rsidRPr="008501A8">
        <w:rPr>
          <w:b/>
        </w:rPr>
      </w:r>
      <w:r w:rsidR="00473CD7" w:rsidRPr="008501A8">
        <w:rPr>
          <w:b/>
        </w:rPr>
        <w:fldChar w:fldCharType="separate"/>
      </w:r>
      <w:r w:rsidR="00407F0B">
        <w:rPr>
          <w:b/>
        </w:rPr>
        <w:t>8.5</w:t>
      </w:r>
      <w:r w:rsidR="00473CD7" w:rsidRPr="008501A8">
        <w:rPr>
          <w:b/>
        </w:rPr>
        <w:fldChar w:fldCharType="end"/>
      </w:r>
      <w:r w:rsidR="00473CD7" w:rsidRPr="008501A8">
        <w:rPr>
          <w:b/>
        </w:rPr>
        <w:t xml:space="preserve"> </w:t>
      </w:r>
      <w:r w:rsidRPr="008501A8">
        <w:rPr>
          <w:b/>
        </w:rPr>
        <w:t>tejto časti súťažných podkladov</w:t>
      </w:r>
      <w:r w:rsidRPr="008501A8">
        <w:t>.</w:t>
      </w:r>
    </w:p>
    <w:p w14:paraId="2D23B1CF" w14:textId="651B6AF0" w:rsidR="00AB238B" w:rsidRPr="008501A8" w:rsidRDefault="00AB238B" w:rsidP="00CC537A">
      <w:pPr>
        <w:pStyle w:val="Heading5"/>
      </w:pPr>
      <w:bookmarkStart w:id="181" w:name="_Ref4422903"/>
      <w:r w:rsidRPr="008501A8">
        <w:t xml:space="preserve">Zložením finančných prostriedkov na bankový účet </w:t>
      </w:r>
      <w:r w:rsidR="00A04C69" w:rsidRPr="008501A8">
        <w:t>Verejn</w:t>
      </w:r>
      <w:r w:rsidRPr="008501A8">
        <w:t>ého obstarávateľa</w:t>
      </w:r>
      <w:bookmarkEnd w:id="181"/>
    </w:p>
    <w:p w14:paraId="4D6917CF" w14:textId="6E373A7B" w:rsidR="00AB238B" w:rsidRPr="008501A8" w:rsidRDefault="00AB238B" w:rsidP="00DB3EC1">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proofErr w:type="spellStart"/>
      <w:r w:rsidRPr="008501A8">
        <w:rPr>
          <w:rFonts w:eastAsiaTheme="majorEastAsia" w:cstheme="majorBidi"/>
        </w:rPr>
        <w:t>SWIFTová</w:t>
      </w:r>
      <w:proofErr w:type="spellEnd"/>
      <w:r w:rsidRPr="008501A8">
        <w:rPr>
          <w:rFonts w:eastAsiaTheme="majorEastAsia" w:cstheme="majorBidi"/>
        </w:rPr>
        <w:t xml:space="preserve"> adresa banky: </w:t>
      </w:r>
      <w:r w:rsidR="00D22E34" w:rsidRPr="008501A8">
        <w:rPr>
          <w:rFonts w:eastAsiaTheme="majorEastAsia" w:cstheme="majorBidi"/>
        </w:rPr>
        <w:t>SUBASKBX</w:t>
      </w:r>
    </w:p>
    <w:p w14:paraId="61029886" w14:textId="102B5001"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4821D2" w:rsidRPr="008501A8">
        <w:t>16</w:t>
      </w:r>
      <w:r w:rsidR="003F67BF" w:rsidRPr="008501A8">
        <w:t>7</w:t>
      </w:r>
      <w:r w:rsidR="004821D2" w:rsidRPr="008501A8">
        <w:t>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341E9273"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w:t>
      </w:r>
      <w:r w:rsidR="00001C9E" w:rsidRPr="00001C9E">
        <w:rPr>
          <w:rFonts w:eastAsia="Times New Roman" w:cs="Arial"/>
          <w:szCs w:val="20"/>
          <w:lang w:eastAsia="sk-SK"/>
        </w:rPr>
        <w:t xml:space="preserve"> </w:t>
      </w:r>
      <w:r w:rsidR="00001C9E">
        <w:rPr>
          <w:rFonts w:eastAsia="Times New Roman" w:cs="Arial"/>
          <w:szCs w:val="20"/>
          <w:lang w:eastAsia="sk-SK"/>
        </w:rPr>
        <w:t>zábezpeka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DB3EC1">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111E91C2" w:rsidR="00AB238B" w:rsidRPr="008501A8" w:rsidRDefault="00AB238B" w:rsidP="000F3764">
      <w:pPr>
        <w:pStyle w:val="Heading4"/>
      </w:pPr>
      <w:r w:rsidRPr="008501A8">
        <w:t xml:space="preserve">Ak nebude platná banková záruka </w:t>
      </w:r>
      <w:bookmarkStart w:id="182" w:name="_Hlk534372810"/>
      <w:r w:rsidR="00FB1DD2" w:rsidRPr="008501A8">
        <w:t>alebo platné poistenie záruky</w:t>
      </w:r>
      <w:bookmarkEnd w:id="182"/>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407F0B">
        <w:t>16.2.3</w:t>
      </w:r>
      <w:r w:rsidR="00473CD7" w:rsidRPr="008501A8">
        <w:fldChar w:fldCharType="end"/>
      </w:r>
      <w:r w:rsidR="00473CD7" w:rsidRPr="008501A8">
        <w:t xml:space="preserve"> </w:t>
      </w:r>
      <w:r w:rsidRPr="008501A8">
        <w:t xml:space="preserve">vyššie, bude </w:t>
      </w:r>
      <w:r w:rsidR="00A1509F">
        <w:t xml:space="preserve">ponuka </w:t>
      </w:r>
      <w:r w:rsidRPr="008501A8">
        <w:t>uchádzač</w:t>
      </w:r>
      <w:r w:rsidR="00A1509F">
        <w:t>a</w:t>
      </w:r>
      <w:r w:rsidRPr="008501A8">
        <w:t xml:space="preserve"> z</w:t>
      </w:r>
      <w:r w:rsidR="007A7414" w:rsidRPr="008501A8">
        <w:t> </w:t>
      </w:r>
      <w:r w:rsidR="00A04C69" w:rsidRPr="008501A8">
        <w:t>Verejn</w:t>
      </w:r>
      <w:r w:rsidR="007A7414" w:rsidRPr="008501A8">
        <w:t xml:space="preserve">ej súťaže </w:t>
      </w:r>
      <w:r w:rsidRPr="008501A8">
        <w:t>vylúčen</w:t>
      </w:r>
      <w:r w:rsidR="00A1509F">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0F3764">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DB3EC1">
      <w:pPr>
        <w:pStyle w:val="Heading6"/>
      </w:pPr>
      <w:bookmarkStart w:id="183" w:name="_Hlk534372822"/>
      <w:r w:rsidRPr="008501A8">
        <w:t>uplynutia lehoty viazanosti ponúk</w:t>
      </w:r>
      <w:bookmarkEnd w:id="183"/>
      <w:r w:rsidRPr="008501A8">
        <w:t xml:space="preserve">, </w:t>
      </w:r>
    </w:p>
    <w:p w14:paraId="339D637B" w14:textId="75BF1569" w:rsidR="00AB238B" w:rsidRPr="008501A8" w:rsidRDefault="00AD13D0" w:rsidP="00DB3EC1">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rsidP="00DB3EC1">
      <w:pPr>
        <w:pStyle w:val="Heading6"/>
      </w:pPr>
      <w:r w:rsidRPr="008501A8">
        <w:t xml:space="preserve">uzavretia </w:t>
      </w:r>
      <w:r w:rsidR="00876192" w:rsidRPr="008501A8">
        <w:t>Zmluv</w:t>
      </w:r>
      <w:r w:rsidRPr="008501A8">
        <w:t>y.</w:t>
      </w:r>
    </w:p>
    <w:p w14:paraId="2E597A8E" w14:textId="5DC5BEF2" w:rsidR="00AB238B" w:rsidRPr="008501A8" w:rsidRDefault="00AB238B" w:rsidP="000F3764">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001C9E">
        <w:t>,</w:t>
      </w:r>
      <w:r w:rsidR="00001C9E" w:rsidRPr="00001C9E">
        <w:t xml:space="preserve"> </w:t>
      </w:r>
      <w:r w:rsidR="00001C9E">
        <w:t>ak uchádzač v lehote viazanosti ponúk</w:t>
      </w:r>
      <w:r w:rsidRPr="008501A8">
        <w:t xml:space="preserve">: </w:t>
      </w:r>
    </w:p>
    <w:p w14:paraId="39BF57A1" w14:textId="6606F304" w:rsidR="00AB238B" w:rsidRPr="008501A8" w:rsidRDefault="00AB238B" w:rsidP="00DB3EC1">
      <w:pPr>
        <w:pStyle w:val="Heading6"/>
      </w:pPr>
      <w:r w:rsidRPr="008501A8">
        <w:t>odstúpi od svojej ponuky, alebo</w:t>
      </w:r>
    </w:p>
    <w:p w14:paraId="7C917E3F" w14:textId="33A5C382" w:rsidR="00AB238B" w:rsidRPr="008501A8" w:rsidRDefault="00AB238B" w:rsidP="00DB3EC1">
      <w:pPr>
        <w:pStyle w:val="Heading6"/>
      </w:pPr>
      <w:r w:rsidRPr="008501A8">
        <w:lastRenderedPageBreak/>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4" w:name="_Toc462050409"/>
      <w:bookmarkStart w:id="185" w:name="_Toc4416622"/>
      <w:bookmarkStart w:id="186" w:name="_Toc4416916"/>
      <w:bookmarkStart w:id="187" w:name="_Toc4416965"/>
      <w:bookmarkStart w:id="188" w:name="_Toc7775490"/>
      <w:r w:rsidRPr="008501A8">
        <w:t>Mena a ceny uvádzané v ponukách</w:t>
      </w:r>
      <w:bookmarkEnd w:id="184"/>
      <w:bookmarkEnd w:id="185"/>
      <w:bookmarkEnd w:id="186"/>
      <w:bookmarkEnd w:id="187"/>
      <w:bookmarkEnd w:id="188"/>
    </w:p>
    <w:p w14:paraId="7474B54D" w14:textId="610FC520" w:rsidR="003064EE" w:rsidRPr="008501A8" w:rsidRDefault="00AB238B" w:rsidP="000F3764">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A1509F">
        <w:t> </w:t>
      </w:r>
      <w:r w:rsidR="00101720" w:rsidRPr="008501A8">
        <w:t>ostatných</w:t>
      </w:r>
      <w:r w:rsidR="00A1509F">
        <w:t xml:space="preserve"> častiach</w:t>
      </w:r>
      <w:r w:rsidR="00101720" w:rsidRPr="008501A8">
        <w:t xml:space="preserve"> </w:t>
      </w:r>
      <w:r w:rsidR="003064EE" w:rsidRPr="008501A8">
        <w:t>súťažných podklado</w:t>
      </w:r>
      <w:r w:rsidR="00A1509F">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0F3764">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0F3764">
      <w:pPr>
        <w:pStyle w:val="Heading4"/>
      </w:pPr>
      <w:r w:rsidRPr="008501A8">
        <w:t xml:space="preserve">Uchádzačom navrhovaná zmluvná cena bude vyjadrená v mene EUR. </w:t>
      </w:r>
      <w:r w:rsidR="00A04C69" w:rsidRPr="008501A8">
        <w:t>Verejn</w:t>
      </w:r>
      <w:r w:rsidR="008720F0" w:rsidRPr="008501A8">
        <w:t xml:space="preserve">ý obstarávateľ 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0F3764">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0F3764">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89" w:name="_Toc444084953"/>
      <w:bookmarkStart w:id="190" w:name="_Toc4416623"/>
      <w:bookmarkStart w:id="191" w:name="_Toc4416917"/>
      <w:bookmarkStart w:id="192" w:name="_Toc4416966"/>
      <w:bookmarkStart w:id="193" w:name="_Toc7775491"/>
      <w:r w:rsidRPr="008501A8">
        <w:t>Vyhotovenie ponúk</w:t>
      </w:r>
      <w:bookmarkEnd w:id="189"/>
      <w:bookmarkEnd w:id="190"/>
      <w:bookmarkEnd w:id="191"/>
      <w:bookmarkEnd w:id="192"/>
      <w:bookmarkEnd w:id="193"/>
    </w:p>
    <w:p w14:paraId="1B7A6E70" w14:textId="1D1442BD" w:rsidR="00D64850" w:rsidRPr="008501A8" w:rsidRDefault="00D64850" w:rsidP="000F3764">
      <w:pPr>
        <w:pStyle w:val="Heading4"/>
      </w:pPr>
      <w:bookmarkStart w:id="194" w:name="_Hlk534372852"/>
      <w:bookmarkStart w:id="195"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407F0B">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0F3764">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0F3764">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4"/>
      <w:bookmarkEnd w:id="195"/>
    </w:p>
    <w:p w14:paraId="2779FA8E" w14:textId="77777777" w:rsidR="004F27F4" w:rsidRPr="008501A8" w:rsidRDefault="00865F5A" w:rsidP="00DB3EC1">
      <w:pPr>
        <w:pStyle w:val="Heading3"/>
      </w:pPr>
      <w:bookmarkStart w:id="196" w:name="_Toc522635414"/>
      <w:bookmarkStart w:id="197" w:name="_Toc525293228"/>
      <w:bookmarkStart w:id="198" w:name="_Toc522635415"/>
      <w:bookmarkStart w:id="199" w:name="_Toc525293229"/>
      <w:bookmarkStart w:id="200" w:name="_Toc522635416"/>
      <w:bookmarkStart w:id="201" w:name="_Toc525293230"/>
      <w:bookmarkStart w:id="202" w:name="_Toc522635417"/>
      <w:bookmarkStart w:id="203" w:name="_Toc525293231"/>
      <w:bookmarkStart w:id="204" w:name="_Toc4416624"/>
      <w:bookmarkStart w:id="205" w:name="_Toc4416918"/>
      <w:bookmarkStart w:id="206" w:name="_Toc4416967"/>
      <w:bookmarkStart w:id="207" w:name="_Ref4422488"/>
      <w:bookmarkStart w:id="208" w:name="_Toc7775492"/>
      <w:bookmarkStart w:id="209" w:name="_Toc444084954"/>
      <w:bookmarkEnd w:id="196"/>
      <w:bookmarkEnd w:id="197"/>
      <w:bookmarkEnd w:id="198"/>
      <w:bookmarkEnd w:id="199"/>
      <w:bookmarkEnd w:id="200"/>
      <w:bookmarkEnd w:id="201"/>
      <w:bookmarkEnd w:id="202"/>
      <w:bookmarkEnd w:id="203"/>
      <w:r w:rsidRPr="008501A8">
        <w:t>Konflikt záujmov</w:t>
      </w:r>
      <w:bookmarkEnd w:id="204"/>
      <w:bookmarkEnd w:id="205"/>
      <w:bookmarkEnd w:id="206"/>
      <w:bookmarkEnd w:id="207"/>
      <w:bookmarkEnd w:id="208"/>
    </w:p>
    <w:p w14:paraId="0D8DEC3C" w14:textId="2C1F2089" w:rsidR="00865F5A" w:rsidRPr="008501A8" w:rsidRDefault="003B6043" w:rsidP="000F3764">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0F3764">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rsidP="000F3764">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w:t>
      </w:r>
      <w:r w:rsidRPr="008501A8">
        <w:lastRenderedPageBreak/>
        <w:t xml:space="preserve">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0F3764">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0F3764">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10" w:name="_Toc4416499"/>
      <w:bookmarkStart w:id="211" w:name="_Toc4416625"/>
      <w:bookmarkStart w:id="212" w:name="_Toc4416919"/>
      <w:bookmarkStart w:id="213" w:name="_Toc4416968"/>
      <w:bookmarkStart w:id="214" w:name="_Toc7775493"/>
      <w:r w:rsidRPr="008501A8">
        <w:t>Predkladanie ponúk</w:t>
      </w:r>
      <w:bookmarkEnd w:id="209"/>
      <w:bookmarkEnd w:id="210"/>
      <w:bookmarkEnd w:id="211"/>
      <w:bookmarkEnd w:id="212"/>
      <w:bookmarkEnd w:id="213"/>
      <w:bookmarkEnd w:id="214"/>
    </w:p>
    <w:p w14:paraId="00516612" w14:textId="3FBA4B14" w:rsidR="00C2485B" w:rsidRPr="008501A8" w:rsidRDefault="008D1C77" w:rsidP="00DB3EC1">
      <w:pPr>
        <w:pStyle w:val="Heading3"/>
      </w:pPr>
      <w:bookmarkStart w:id="215" w:name="_Toc4416626"/>
      <w:bookmarkStart w:id="216" w:name="_Toc4416920"/>
      <w:bookmarkStart w:id="217" w:name="_Toc4416969"/>
      <w:bookmarkStart w:id="218" w:name="_Ref4422340"/>
      <w:bookmarkStart w:id="219" w:name="_Ref4422394"/>
      <w:bookmarkStart w:id="220" w:name="_Ref4422409"/>
      <w:bookmarkStart w:id="221" w:name="_Ref4422725"/>
      <w:bookmarkStart w:id="222" w:name="_Toc7775494"/>
      <w:r w:rsidRPr="008501A8">
        <w:t>Spôsob predloženia ponuky</w:t>
      </w:r>
      <w:bookmarkEnd w:id="215"/>
      <w:bookmarkEnd w:id="216"/>
      <w:bookmarkEnd w:id="217"/>
      <w:bookmarkEnd w:id="218"/>
      <w:bookmarkEnd w:id="219"/>
      <w:bookmarkEnd w:id="220"/>
      <w:bookmarkEnd w:id="221"/>
      <w:bookmarkEnd w:id="222"/>
    </w:p>
    <w:p w14:paraId="0AF3E671" w14:textId="32EE7255" w:rsidR="00D64850" w:rsidRPr="008501A8" w:rsidRDefault="00D64850" w:rsidP="000F3764">
      <w:pPr>
        <w:pStyle w:val="Heading4"/>
      </w:pPr>
      <w:bookmarkStart w:id="223" w:name="_Hlk534372883"/>
      <w:bookmarkStart w:id="224"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407F0B">
        <w:t>8.5</w:t>
      </w:r>
      <w:r w:rsidR="00473CD7" w:rsidRPr="008501A8">
        <w:fldChar w:fldCharType="end"/>
      </w:r>
      <w:r w:rsidR="00473CD7" w:rsidRPr="008501A8">
        <w:t xml:space="preserve"> </w:t>
      </w:r>
      <w:r w:rsidRPr="008501A8">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407F0B">
        <w:t>8.5</w:t>
      </w:r>
      <w:r w:rsidR="00473CD7" w:rsidRPr="008501A8">
        <w:fldChar w:fldCharType="end"/>
      </w:r>
      <w:r w:rsidRPr="008501A8">
        <w:t>), Verejný obstarávateľ na ňu nebude prihliadať.</w:t>
      </w:r>
    </w:p>
    <w:p w14:paraId="49DC3792" w14:textId="77777777" w:rsidR="00D64850" w:rsidRPr="008501A8" w:rsidRDefault="00D64850" w:rsidP="000F3764">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DB3EC1">
      <w:pPr>
        <w:pStyle w:val="Heading6"/>
      </w:pPr>
      <w:r w:rsidRPr="008501A8">
        <w:t>nedodržal určený spôsob komunikácie,</w:t>
      </w:r>
    </w:p>
    <w:p w14:paraId="391E3398" w14:textId="77777777" w:rsidR="00D64850" w:rsidRPr="008501A8" w:rsidRDefault="00D64850" w:rsidP="00DB3EC1">
      <w:pPr>
        <w:pStyle w:val="Heading6"/>
      </w:pPr>
      <w:r w:rsidRPr="008501A8">
        <w:t>obsah jeho ponuky nie je možné sprístupniť alebo</w:t>
      </w:r>
    </w:p>
    <w:p w14:paraId="56AE194C" w14:textId="77777777" w:rsidR="00D64850" w:rsidRPr="008501A8" w:rsidRDefault="00D64850" w:rsidP="00DB3EC1">
      <w:pPr>
        <w:pStyle w:val="Heading6"/>
      </w:pPr>
      <w:r w:rsidRPr="008501A8">
        <w:t>nepredložil ponuku vo vyžadovanom formáte kódovania, ak je potrebný na ďalšie spracovanie pri vyhodnocovaní ponúk.</w:t>
      </w:r>
    </w:p>
    <w:p w14:paraId="700D5298" w14:textId="77777777" w:rsidR="00D64850" w:rsidRPr="008501A8" w:rsidRDefault="00D64850" w:rsidP="000F3764">
      <w:pPr>
        <w:pStyle w:val="Heading4"/>
      </w:pPr>
      <w:r w:rsidRPr="008501A8">
        <w:t>Uchádzač má možnosť registrovať sa do systému JOSEPHINE pomocou hesla i registráciou a prihlásením pomocou občianskeho preukazu s elektronickým čipom a bezpečnostným osobnostným kódom (</w:t>
      </w:r>
      <w:proofErr w:type="spellStart"/>
      <w:r w:rsidRPr="008501A8">
        <w:t>eID</w:t>
      </w:r>
      <w:proofErr w:type="spellEnd"/>
      <w:r w:rsidRPr="008501A8">
        <w:t>).</w:t>
      </w:r>
    </w:p>
    <w:p w14:paraId="4A269731" w14:textId="77777777" w:rsidR="00D64850" w:rsidRPr="008501A8" w:rsidRDefault="00D64850" w:rsidP="000F3764">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DB3EC1">
      <w:pPr>
        <w:pStyle w:val="Heading6"/>
        <w:rPr>
          <w:rFonts w:cs="Arial"/>
          <w:color w:val="000000"/>
          <w:szCs w:val="20"/>
        </w:rPr>
      </w:pPr>
      <w:r w:rsidRPr="008501A8">
        <w:t>v systéme JOSEPHINE registráciou a prihlásením pomocou občianskeho preukazu s elektronickým čipom a bezpečnostným osobnostným kódom (</w:t>
      </w:r>
      <w:proofErr w:type="spellStart"/>
      <w:r w:rsidRPr="008501A8">
        <w:t>eID</w:t>
      </w:r>
      <w:proofErr w:type="spellEnd"/>
      <w:r w:rsidRPr="008501A8">
        <w:t xml:space="preserve">). V systéme je </w:t>
      </w:r>
      <w:r w:rsidRPr="008501A8">
        <w:rPr>
          <w:rFonts w:cs="Arial"/>
          <w:color w:val="000000"/>
          <w:szCs w:val="20"/>
        </w:rPr>
        <w:t xml:space="preserve">autentifikovaná spoločnosť, ktorú pomocou </w:t>
      </w:r>
      <w:proofErr w:type="spellStart"/>
      <w:r w:rsidRPr="008501A8">
        <w:rPr>
          <w:rFonts w:cs="Arial"/>
          <w:color w:val="000000"/>
          <w:szCs w:val="20"/>
        </w:rPr>
        <w:t>eID</w:t>
      </w:r>
      <w:proofErr w:type="spellEnd"/>
      <w:r w:rsidRPr="008501A8">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8501A8" w:rsidRDefault="00D64850" w:rsidP="00DB3EC1">
      <w:pPr>
        <w:pStyle w:val="Heading6"/>
      </w:pPr>
      <w:r w:rsidRPr="008501A8">
        <w:t xml:space="preserve">nahraním kvalifikovaného elektronického podpisu (napríklad podpisu </w:t>
      </w:r>
      <w:proofErr w:type="spellStart"/>
      <w:r w:rsidRPr="008501A8">
        <w:t>eID</w:t>
      </w:r>
      <w:proofErr w:type="spellEnd"/>
      <w:r w:rsidRPr="008501A8">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rsidP="00DB3EC1">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rsidP="00DB3EC1">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0F3764">
      <w:pPr>
        <w:pStyle w:val="Heading4"/>
      </w:pPr>
      <w:r w:rsidRPr="008501A8">
        <w:t xml:space="preserve">Autentifikovaný uchádzač si po prihlásení do systému JOSEPHINE v prehľade zákaziek- zozname obstarávaní vyberie predmetné obstarávanie a vloží svoju ponuku do určeného formulára na </w:t>
      </w:r>
      <w:r w:rsidRPr="008501A8">
        <w:lastRenderedPageBreak/>
        <w:t xml:space="preserve">príjem ponúk, ktorý nájde v záložke „Ponuky a žiadosti“. </w:t>
      </w:r>
    </w:p>
    <w:p w14:paraId="6218C7AF" w14:textId="350A4753" w:rsidR="00D64850" w:rsidRPr="008501A8" w:rsidRDefault="00D64850" w:rsidP="000F3764">
      <w:pPr>
        <w:pStyle w:val="Heading4"/>
      </w:pPr>
      <w:r w:rsidRPr="008501A8">
        <w:t xml:space="preserve">Požiadavka </w:t>
      </w:r>
      <w:r w:rsidR="00A1509F">
        <w:t>V</w:t>
      </w:r>
      <w:r w:rsidR="00A1509F"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407F0B">
        <w:t>8</w:t>
      </w:r>
      <w:r w:rsidR="00473CD7" w:rsidRPr="008501A8">
        <w:fldChar w:fldCharType="end"/>
      </w:r>
      <w:r w:rsidRPr="008501A8">
        <w:t xml:space="preserve"> tejto časti súťažných podkladov. Uchádzač pri vkladaní ponuky samostatne vyplní </w:t>
      </w:r>
      <w:proofErr w:type="spellStart"/>
      <w:r w:rsidRPr="008501A8">
        <w:t>položkový</w:t>
      </w:r>
      <w:proofErr w:type="spellEnd"/>
      <w:r w:rsidRPr="008501A8">
        <w:t xml:space="preserve"> elektronický formulár, ktorý zodpovedá návrhu na plnenie kritérií uvedenom v súťažných podkladoch.</w:t>
      </w:r>
    </w:p>
    <w:p w14:paraId="6BB17258" w14:textId="2E471150" w:rsidR="00D64850" w:rsidRPr="008501A8" w:rsidRDefault="00D64850" w:rsidP="000F3764">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665F07CD" w:rsidR="008D1C77" w:rsidRPr="008501A8" w:rsidRDefault="00D64850" w:rsidP="000F3764">
      <w:pPr>
        <w:pStyle w:val="Heading4"/>
      </w:pPr>
      <w:r w:rsidRPr="008501A8">
        <w:t xml:space="preserve">Ak ponuka obsahuje dôverné informácie, uchádzač ich v ponuke viditeľne označí. V prípade, ak uchádzač vyslovene neoznačí časti svojej ponuky ako dôverné, </w:t>
      </w:r>
      <w:r w:rsidR="00A1509F">
        <w:t>V</w:t>
      </w:r>
      <w:r w:rsidR="00A1509F" w:rsidRPr="008501A8">
        <w:t xml:space="preserve">erejný </w:t>
      </w:r>
      <w:r w:rsidRPr="008501A8">
        <w:t>obstarávateľ je oprávnený zverejniť celú ponuku uchádzača.</w:t>
      </w:r>
      <w:bookmarkEnd w:id="223"/>
    </w:p>
    <w:p w14:paraId="32D61F14" w14:textId="48810E24" w:rsidR="00C2485B" w:rsidRPr="008501A8" w:rsidRDefault="00C2485B" w:rsidP="00DB3EC1">
      <w:pPr>
        <w:pStyle w:val="Heading3"/>
      </w:pPr>
      <w:bookmarkStart w:id="225" w:name="_Toc522635421"/>
      <w:bookmarkStart w:id="226" w:name="_Toc525293235"/>
      <w:bookmarkStart w:id="227" w:name="_Toc522635422"/>
      <w:bookmarkStart w:id="228" w:name="_Toc525293236"/>
      <w:bookmarkStart w:id="229" w:name="_Toc522635423"/>
      <w:bookmarkStart w:id="230" w:name="_Toc525293237"/>
      <w:bookmarkStart w:id="231" w:name="_Toc522635424"/>
      <w:bookmarkStart w:id="232" w:name="_Toc525293238"/>
      <w:bookmarkStart w:id="233" w:name="_Toc522635425"/>
      <w:bookmarkStart w:id="234" w:name="_Toc525293239"/>
      <w:bookmarkStart w:id="235" w:name="_Toc522635426"/>
      <w:bookmarkStart w:id="236" w:name="_Toc525293240"/>
      <w:bookmarkStart w:id="237" w:name="_Toc522635427"/>
      <w:bookmarkStart w:id="238" w:name="_Toc525293241"/>
      <w:bookmarkStart w:id="239" w:name="_Toc444084956"/>
      <w:bookmarkStart w:id="240" w:name="_Toc4416627"/>
      <w:bookmarkStart w:id="241" w:name="_Toc4416921"/>
      <w:bookmarkStart w:id="242" w:name="_Toc4416970"/>
      <w:bookmarkStart w:id="243" w:name="_Ref4422424"/>
      <w:bookmarkStart w:id="244" w:name="_Ref4422770"/>
      <w:bookmarkStart w:id="245" w:name="_Toc7775495"/>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8501A8">
        <w:t>Miesto a lehota na predkladanie ponúk</w:t>
      </w:r>
      <w:bookmarkEnd w:id="239"/>
      <w:bookmarkEnd w:id="240"/>
      <w:bookmarkEnd w:id="241"/>
      <w:bookmarkEnd w:id="242"/>
      <w:bookmarkEnd w:id="243"/>
      <w:bookmarkEnd w:id="244"/>
      <w:bookmarkEnd w:id="245"/>
    </w:p>
    <w:p w14:paraId="0EB4F462" w14:textId="75DCBB35" w:rsidR="00133B55" w:rsidRPr="008501A8" w:rsidRDefault="00133B55" w:rsidP="000F3764">
      <w:pPr>
        <w:pStyle w:val="Heading4"/>
      </w:pPr>
      <w:bookmarkStart w:id="246" w:name="_Ref528145558"/>
      <w:bookmarkStart w:id="247" w:name="_Hlk534372908"/>
      <w:bookmarkStart w:id="248"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407F0B">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6"/>
      <w:r w:rsidRPr="008501A8">
        <w:t xml:space="preserve"> </w:t>
      </w:r>
    </w:p>
    <w:p w14:paraId="4F0FFBEA" w14:textId="77777777" w:rsidR="00133B55" w:rsidRPr="008501A8" w:rsidRDefault="00133B55" w:rsidP="000F3764">
      <w:pPr>
        <w:pStyle w:val="Heading4"/>
      </w:pPr>
      <w:r w:rsidRPr="008501A8">
        <w:t xml:space="preserve">Obal takej časti ponuky musí obsahovať nasledovné údaje:  </w:t>
      </w:r>
    </w:p>
    <w:p w14:paraId="33400F35" w14:textId="77777777" w:rsidR="00133B55" w:rsidRPr="008501A8" w:rsidRDefault="00133B55" w:rsidP="00DB3EC1">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rsidP="00DB3EC1">
      <w:pPr>
        <w:pStyle w:val="Heading6"/>
      </w:pPr>
      <w:r w:rsidRPr="008501A8">
        <w:t>adresu uchádzača (názov alebo obchodné meno a adresu sídla alebo miesta podnikania),</w:t>
      </w:r>
    </w:p>
    <w:p w14:paraId="411650C7" w14:textId="4DE07590" w:rsidR="00133B55" w:rsidRPr="008501A8" w:rsidRDefault="00133B55" w:rsidP="00DB3EC1">
      <w:pPr>
        <w:pStyle w:val="Heading6"/>
      </w:pPr>
      <w:r w:rsidRPr="008501A8">
        <w:rPr>
          <w:rFonts w:cs="Arial"/>
          <w:color w:val="000000"/>
          <w:szCs w:val="20"/>
        </w:rPr>
        <w:t>označenie</w:t>
      </w:r>
      <w:r w:rsidRPr="008501A8">
        <w:t xml:space="preserve"> „Verejná súťaž – Cisternové návesy na prevoz LNG – neotvárať“.</w:t>
      </w:r>
    </w:p>
    <w:p w14:paraId="1025C80D" w14:textId="2B6A55A0" w:rsidR="00133B55" w:rsidRPr="008501A8" w:rsidRDefault="00133B55" w:rsidP="000F3764">
      <w:pPr>
        <w:pStyle w:val="Heading4"/>
      </w:pPr>
      <w:bookmarkStart w:id="249" w:name="_Ref4423000"/>
      <w:r w:rsidRPr="008501A8">
        <w:t xml:space="preserve">Lehota na predkladanie ponúk uplynie: </w:t>
      </w:r>
      <w:r w:rsidR="000F5E05" w:rsidRPr="000F5E05">
        <w:rPr>
          <w:b/>
          <w:bCs/>
        </w:rPr>
        <w:t>27.09.2019</w:t>
      </w:r>
      <w:r w:rsidR="00001C9E" w:rsidRPr="000F5E05">
        <w:rPr>
          <w:b/>
          <w:bCs/>
        </w:rPr>
        <w:t xml:space="preserve"> o</w:t>
      </w:r>
      <w:r w:rsidR="000F5E05" w:rsidRPr="000F5E05">
        <w:rPr>
          <w:b/>
          <w:bCs/>
        </w:rPr>
        <w:t> 12:00</w:t>
      </w:r>
      <w:r w:rsidR="00001C9E">
        <w:t xml:space="preserve"> </w:t>
      </w:r>
      <w:r w:rsidR="00001C9E" w:rsidRPr="00001C9E">
        <w:t>hod</w:t>
      </w:r>
      <w:r w:rsidR="00001C9E" w:rsidRPr="001E5704">
        <w:t xml:space="preserve"> </w:t>
      </w:r>
      <w:r w:rsidRPr="00001C9E">
        <w:t>miestneho</w:t>
      </w:r>
      <w:r w:rsidRPr="008501A8">
        <w:t xml:space="preserve"> času.</w:t>
      </w:r>
      <w:bookmarkEnd w:id="249"/>
    </w:p>
    <w:p w14:paraId="14784177" w14:textId="02AD4A3F" w:rsidR="00133B55" w:rsidRPr="008501A8" w:rsidRDefault="00133B55" w:rsidP="000F3764">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407F0B">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0F3764">
      <w:pPr>
        <w:pStyle w:val="Heading4"/>
      </w:pPr>
      <w:r w:rsidRPr="008501A8">
        <w:t>Prípadné predĺženie lehoty na predkladanie ponúk bude uchádzačom dostatočne vopred oznámené formou elektronickej komunikácie v systéme JOSEPHINE</w:t>
      </w:r>
      <w:bookmarkStart w:id="250" w:name="_GoBack"/>
      <w:bookmarkEnd w:id="250"/>
      <w:r w:rsidRPr="008501A8">
        <w:t>.</w:t>
      </w:r>
      <w:bookmarkEnd w:id="247"/>
    </w:p>
    <w:p w14:paraId="1D6972BB" w14:textId="427B4EE7" w:rsidR="00C2485B" w:rsidRPr="008501A8" w:rsidRDefault="00C2485B" w:rsidP="00DB3EC1">
      <w:pPr>
        <w:pStyle w:val="Heading3"/>
      </w:pPr>
      <w:bookmarkStart w:id="251" w:name="_Toc522635429"/>
      <w:bookmarkStart w:id="252" w:name="_Toc525293243"/>
      <w:bookmarkStart w:id="253" w:name="_Toc522635430"/>
      <w:bookmarkStart w:id="254" w:name="_Toc525293244"/>
      <w:bookmarkStart w:id="255" w:name="_Toc522635431"/>
      <w:bookmarkStart w:id="256" w:name="_Toc525293245"/>
      <w:bookmarkStart w:id="257" w:name="_Toc444084957"/>
      <w:bookmarkStart w:id="258" w:name="_Toc4416628"/>
      <w:bookmarkStart w:id="259" w:name="_Toc4416922"/>
      <w:bookmarkStart w:id="260" w:name="_Toc4416971"/>
      <w:bookmarkStart w:id="261" w:name="_Toc7775496"/>
      <w:bookmarkEnd w:id="248"/>
      <w:bookmarkEnd w:id="251"/>
      <w:bookmarkEnd w:id="252"/>
      <w:bookmarkEnd w:id="253"/>
      <w:bookmarkEnd w:id="254"/>
      <w:bookmarkEnd w:id="255"/>
      <w:bookmarkEnd w:id="256"/>
      <w:r w:rsidRPr="008501A8">
        <w:t>Doplnenie, zmena a odvolanie ponúk</w:t>
      </w:r>
      <w:bookmarkEnd w:id="257"/>
      <w:bookmarkEnd w:id="258"/>
      <w:bookmarkEnd w:id="259"/>
      <w:bookmarkEnd w:id="260"/>
      <w:bookmarkEnd w:id="261"/>
    </w:p>
    <w:p w14:paraId="4699EEF5" w14:textId="37F5E06D" w:rsidR="00454A07" w:rsidRPr="008501A8" w:rsidRDefault="00001C9E">
      <w:pPr>
        <w:pStyle w:val="Heading4"/>
      </w:pPr>
      <w:bookmarkStart w:id="262" w:name="_Hlk7688009"/>
      <w:bookmarkStart w:id="263" w:name="_Hlk534372936"/>
      <w:bookmarkStart w:id="264" w:name="_Hlk522551351"/>
      <w:r w:rsidRPr="008501A8">
        <w:t>Uchádzač môže predloženú ponuku doplniť, zmeniť alebo odvolať do uplynutia lehoty na predkladanie ponúk</w:t>
      </w:r>
      <w:r>
        <w:t xml:space="preserve"> </w:t>
      </w:r>
      <w:r w:rsidRPr="008501A8">
        <w:t xml:space="preserve">prostredníctvom funkcionality webovej aplikácie JOSEPHINE. Uchádzač pri zmene a odvolaní ponuky postupuje </w:t>
      </w:r>
      <w:r>
        <w:t xml:space="preserve">tak, že </w:t>
      </w:r>
      <w:proofErr w:type="spellStart"/>
      <w:r>
        <w:t>pôvdnú</w:t>
      </w:r>
      <w:proofErr w:type="spellEnd"/>
      <w:r>
        <w:t xml:space="preserve"> ponuku stiahne </w:t>
      </w:r>
      <w:r w:rsidRPr="008501A8">
        <w:t>(kliknutím na tlačidlo „Stiahnuť ponuku“</w:t>
      </w:r>
      <w:r>
        <w:t>)</w:t>
      </w:r>
      <w:r w:rsidRPr="008501A8">
        <w:t xml:space="preserve"> a predlož</w:t>
      </w:r>
      <w:r>
        <w:t>í</w:t>
      </w:r>
      <w:r w:rsidRPr="008501A8">
        <w:t xml:space="preserve"> nov</w:t>
      </w:r>
      <w:r>
        <w:t>ú</w:t>
      </w:r>
      <w:r w:rsidRPr="008501A8">
        <w:t xml:space="preserve"> ponuk</w:t>
      </w:r>
      <w:r>
        <w:t>u</w:t>
      </w:r>
      <w:r w:rsidRPr="008501A8">
        <w:t xml:space="preserve">. </w:t>
      </w:r>
      <w:r>
        <w:t>Predloženie novej časti ponuky</w:t>
      </w:r>
      <w:r w:rsidRPr="008501A8">
        <w:t xml:space="preserve">, ktorá bola predložená podľa bodu </w:t>
      </w:r>
      <w:r w:rsidRPr="008501A8">
        <w:fldChar w:fldCharType="begin"/>
      </w:r>
      <w:r w:rsidRPr="008501A8">
        <w:instrText xml:space="preserve"> REF _Ref534358796 \n \h </w:instrText>
      </w:r>
      <w:r>
        <w:instrText xml:space="preserve"> \* MERGEFORMAT </w:instrText>
      </w:r>
      <w:r w:rsidRPr="008501A8">
        <w:fldChar w:fldCharType="separate"/>
      </w:r>
      <w:r w:rsidR="00407F0B">
        <w:t>8.5</w:t>
      </w:r>
      <w:r w:rsidRPr="008501A8">
        <w:fldChar w:fldCharType="end"/>
      </w:r>
      <w:r w:rsidRPr="008501A8">
        <w:t xml:space="preserve"> 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Pr="008501A8">
        <w:fldChar w:fldCharType="begin"/>
      </w:r>
      <w:r w:rsidRPr="008501A8">
        <w:instrText xml:space="preserve"> REF _Ref4423000 \n \h </w:instrText>
      </w:r>
      <w:r>
        <w:instrText xml:space="preserve"> \* MERGEFORMAT </w:instrText>
      </w:r>
      <w:r w:rsidRPr="008501A8">
        <w:fldChar w:fldCharType="separate"/>
      </w:r>
      <w:r w:rsidR="00407F0B">
        <w:t>21.3</w:t>
      </w:r>
      <w:r w:rsidRPr="008501A8">
        <w:fldChar w:fldCharType="end"/>
      </w:r>
      <w:r w:rsidRPr="008501A8">
        <w:t xml:space="preserve"> a na adresu uvedenú v bode </w:t>
      </w:r>
      <w:r w:rsidRPr="008501A8">
        <w:fldChar w:fldCharType="begin"/>
      </w:r>
      <w:r w:rsidRPr="008501A8">
        <w:instrText xml:space="preserve"> REF _Ref528145558 \n \h </w:instrText>
      </w:r>
      <w:r>
        <w:instrText xml:space="preserve"> \* MERGEFORMAT </w:instrText>
      </w:r>
      <w:r w:rsidRPr="008501A8">
        <w:fldChar w:fldCharType="separate"/>
      </w:r>
      <w:r w:rsidR="00407F0B">
        <w:t>21.1</w:t>
      </w:r>
      <w:r w:rsidRPr="008501A8">
        <w:fldChar w:fldCharType="end"/>
      </w:r>
      <w:r w:rsidRPr="008501A8">
        <w:t xml:space="preserve"> tejto časti súťažných podkladov</w:t>
      </w:r>
      <w:bookmarkEnd w:id="262"/>
      <w:r w:rsidR="00454A07" w:rsidRPr="008501A8">
        <w:t>.</w:t>
      </w:r>
      <w:bookmarkStart w:id="265" w:name="_2nusc19" w:colFirst="0" w:colLast="0"/>
      <w:bookmarkEnd w:id="265"/>
      <w:bookmarkEnd w:id="263"/>
    </w:p>
    <w:p w14:paraId="082CE091" w14:textId="6DB72486" w:rsidR="007600E6" w:rsidRPr="008501A8" w:rsidRDefault="00EF2D37" w:rsidP="00370DE5">
      <w:pPr>
        <w:pStyle w:val="Heading2"/>
      </w:pPr>
      <w:bookmarkStart w:id="266" w:name="_Toc444084958"/>
      <w:bookmarkStart w:id="267" w:name="_Toc4416500"/>
      <w:bookmarkStart w:id="268" w:name="_Toc4416629"/>
      <w:bookmarkStart w:id="269" w:name="_Toc4416923"/>
      <w:bookmarkStart w:id="270" w:name="_Toc4416972"/>
      <w:bookmarkStart w:id="271" w:name="_Toc7775497"/>
      <w:bookmarkEnd w:id="264"/>
      <w:r w:rsidRPr="008501A8">
        <w:t>Otváranie a vyhodnotenie ponúk</w:t>
      </w:r>
      <w:bookmarkEnd w:id="266"/>
      <w:bookmarkEnd w:id="267"/>
      <w:bookmarkEnd w:id="268"/>
      <w:bookmarkEnd w:id="269"/>
      <w:bookmarkEnd w:id="270"/>
      <w:bookmarkEnd w:id="271"/>
    </w:p>
    <w:p w14:paraId="3CAFBEA5" w14:textId="78853DAF" w:rsidR="00EF2D37" w:rsidRPr="008501A8" w:rsidRDefault="00EF2D37" w:rsidP="00DB3EC1">
      <w:pPr>
        <w:pStyle w:val="Heading3"/>
      </w:pPr>
      <w:bookmarkStart w:id="272" w:name="_Toc4416630"/>
      <w:bookmarkStart w:id="273" w:name="_Toc4416924"/>
      <w:bookmarkStart w:id="274" w:name="_Toc4416973"/>
      <w:bookmarkStart w:id="275" w:name="_Toc7775498"/>
      <w:bookmarkStart w:id="276" w:name="_Toc444084959"/>
      <w:r w:rsidRPr="008501A8">
        <w:t>Otváranie ponúk</w:t>
      </w:r>
      <w:bookmarkEnd w:id="272"/>
      <w:bookmarkEnd w:id="273"/>
      <w:bookmarkEnd w:id="274"/>
      <w:bookmarkEnd w:id="275"/>
      <w:r w:rsidRPr="008501A8">
        <w:t xml:space="preserve"> </w:t>
      </w:r>
      <w:bookmarkEnd w:id="276"/>
    </w:p>
    <w:p w14:paraId="002EA768" w14:textId="297065DA" w:rsidR="00454A07" w:rsidRPr="008501A8" w:rsidRDefault="00454A07" w:rsidP="000F3764">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35983087" w:rsidR="00454A07" w:rsidRPr="008501A8" w:rsidRDefault="00454A07" w:rsidP="000F3764">
      <w:pPr>
        <w:pStyle w:val="Heading4"/>
      </w:pPr>
      <w:r w:rsidRPr="008501A8">
        <w:t xml:space="preserve">Otváranie ponúk </w:t>
      </w:r>
      <w:bookmarkStart w:id="277" w:name="_Hlk7688065"/>
      <w:r w:rsidR="00001C9E">
        <w:t>je v nadväznosti na ustanovenie § 54 ods. 3 ZVO neverejné</w:t>
      </w:r>
      <w:bookmarkEnd w:id="277"/>
      <w:r w:rsidRPr="008501A8">
        <w:t>.</w:t>
      </w:r>
    </w:p>
    <w:p w14:paraId="06DF64AD" w14:textId="1FAD032C" w:rsidR="00EF2D37" w:rsidRPr="008501A8" w:rsidRDefault="00454A07" w:rsidP="000F3764">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407F0B">
        <w:t>24</w:t>
      </w:r>
      <w:r w:rsidR="0022523C" w:rsidRPr="008501A8">
        <w:fldChar w:fldCharType="end"/>
      </w:r>
      <w:r w:rsidRPr="008501A8">
        <w:t xml:space="preserve"> tejto časti súťažných podkladov</w:t>
      </w:r>
      <w:bookmarkStart w:id="278" w:name="otvaranie_miesto"/>
      <w:bookmarkEnd w:id="278"/>
      <w:r w:rsidR="00EF2D37" w:rsidRPr="008501A8">
        <w:t xml:space="preserve">. </w:t>
      </w:r>
    </w:p>
    <w:p w14:paraId="4325E6C3" w14:textId="2E4AE241" w:rsidR="00EF2D37" w:rsidRPr="008501A8" w:rsidRDefault="00EF2D37" w:rsidP="00DB3EC1">
      <w:pPr>
        <w:pStyle w:val="Heading3"/>
      </w:pPr>
      <w:bookmarkStart w:id="279" w:name="_Toc4416631"/>
      <w:bookmarkStart w:id="280" w:name="_Toc4416925"/>
      <w:bookmarkStart w:id="281" w:name="_Toc4416974"/>
      <w:bookmarkStart w:id="282" w:name="_Ref4423141"/>
      <w:bookmarkStart w:id="283" w:name="_Ref4423334"/>
      <w:bookmarkStart w:id="284" w:name="_Ref4423373"/>
      <w:bookmarkStart w:id="285" w:name="_Toc7775499"/>
      <w:bookmarkStart w:id="286" w:name="_Toc444084960"/>
      <w:r w:rsidRPr="008501A8">
        <w:t>Vyhodnotenie splnenia podmienok účasti, vysvetľovanie a vyhodnocovanie ponúk</w:t>
      </w:r>
      <w:bookmarkEnd w:id="279"/>
      <w:bookmarkEnd w:id="280"/>
      <w:bookmarkEnd w:id="281"/>
      <w:bookmarkEnd w:id="282"/>
      <w:bookmarkEnd w:id="283"/>
      <w:bookmarkEnd w:id="284"/>
      <w:bookmarkEnd w:id="285"/>
      <w:r w:rsidRPr="008501A8">
        <w:t xml:space="preserve"> </w:t>
      </w:r>
      <w:bookmarkEnd w:id="286"/>
    </w:p>
    <w:p w14:paraId="20129D3C" w14:textId="77777777" w:rsidR="00EF2D37" w:rsidRPr="008501A8" w:rsidRDefault="00EF2D37" w:rsidP="000F3764">
      <w:pPr>
        <w:pStyle w:val="Heading4"/>
      </w:pPr>
      <w:r w:rsidRPr="008501A8">
        <w:t>Posúdenie splnenia podmienok účasti a vyhodnotenie ponúk komisiou je neverejné.</w:t>
      </w:r>
    </w:p>
    <w:p w14:paraId="0526CAD6" w14:textId="699BD399" w:rsidR="00EF2D37" w:rsidRPr="008501A8" w:rsidRDefault="00EF2D37" w:rsidP="000F3764">
      <w:pPr>
        <w:pStyle w:val="Heading4"/>
      </w:pPr>
      <w:r w:rsidRPr="008501A8">
        <w:t xml:space="preserve">V rámci procesu hodnotenia ponúk komisia najprv posudzuje splnenie požiadaviek </w:t>
      </w:r>
      <w:r w:rsidR="00A04C69" w:rsidRPr="008501A8">
        <w:t>Verejn</w:t>
      </w:r>
      <w:r w:rsidRPr="008501A8">
        <w:t xml:space="preserve">ého </w:t>
      </w:r>
      <w:r w:rsidRPr="008501A8">
        <w:lastRenderedPageBreak/>
        <w:t xml:space="preserve">obstarávateľa na uchádzača. </w:t>
      </w:r>
    </w:p>
    <w:p w14:paraId="2D5F881B" w14:textId="4B337428" w:rsidR="00D70FE6" w:rsidRPr="008501A8" w:rsidRDefault="00D70FE6" w:rsidP="000F3764">
      <w:pPr>
        <w:pStyle w:val="Heading4"/>
      </w:pPr>
      <w:r w:rsidRPr="008501A8">
        <w:t>Posúdenie splnenia podmienok účasti uchádzačov podľa časti III.1) Oznámenia bude založené na posúdení splnenia:</w:t>
      </w:r>
    </w:p>
    <w:p w14:paraId="7D6372ED" w14:textId="77777777" w:rsidR="007B2D87" w:rsidRDefault="00EF2D37" w:rsidP="00DB3EC1">
      <w:pPr>
        <w:pStyle w:val="Heading6"/>
      </w:pPr>
      <w:r w:rsidRPr="008501A8">
        <w:t>podmienok týkajúcich sa osobného post</w:t>
      </w:r>
      <w:r w:rsidR="003B6043" w:rsidRPr="008501A8">
        <w:t>avenia uchádzača podľa § 32 ZVO,</w:t>
      </w:r>
    </w:p>
    <w:p w14:paraId="03C5E5AD" w14:textId="0A7D3451" w:rsidR="00EF2D37" w:rsidRPr="008501A8" w:rsidRDefault="007B2D87" w:rsidP="00DB3EC1">
      <w:pPr>
        <w:pStyle w:val="Heading6"/>
      </w:pPr>
      <w:r>
        <w:t xml:space="preserve">podmienok týkajúcich sa ekonomickej </w:t>
      </w:r>
      <w:proofErr w:type="spellStart"/>
      <w:r>
        <w:t>sôsobilosti</w:t>
      </w:r>
      <w:proofErr w:type="spellEnd"/>
      <w:r>
        <w:t xml:space="preserve"> podľa § 33 ZVO,</w:t>
      </w:r>
      <w:r w:rsidR="00B22103" w:rsidRPr="008501A8">
        <w:t xml:space="preserve"> a</w:t>
      </w:r>
    </w:p>
    <w:p w14:paraId="1E7E7866" w14:textId="188530AF" w:rsidR="003B6043" w:rsidRPr="008501A8" w:rsidRDefault="003B6043" w:rsidP="00DB3EC1">
      <w:pPr>
        <w:pStyle w:val="Heading6"/>
      </w:pPr>
      <w:r w:rsidRPr="008501A8">
        <w:rPr>
          <w:rFonts w:cs="Arial"/>
          <w:color w:val="000000"/>
          <w:szCs w:val="20"/>
        </w:rPr>
        <w:t>podm</w:t>
      </w:r>
      <w:r w:rsidRPr="008501A8">
        <w:t>ienok technickej a odbornej spôsobilosti podľa § 34 až § 36 ZVO.</w:t>
      </w:r>
    </w:p>
    <w:p w14:paraId="74DD9221" w14:textId="350A90A9" w:rsidR="00EF2D37" w:rsidRPr="008501A8" w:rsidRDefault="00EF2D37" w:rsidP="000F3764">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A.7</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0F3764">
      <w:pPr>
        <w:pStyle w:val="Heading4"/>
      </w:pPr>
      <w:bookmarkStart w:id="287" w:name="_Hlk534373008"/>
      <w:r w:rsidRPr="008501A8">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8501A8" w:rsidRDefault="00E13DC3" w:rsidP="00DB3EC1">
      <w:pPr>
        <w:pStyle w:val="Heading6"/>
      </w:pPr>
      <w:bookmarkStart w:id="288" w:name="_Ref4423157"/>
      <w:r w:rsidRPr="008501A8">
        <w:t>dvoch pracovných dní odo dňa odoslania žiadosti, ak sa komunikácia uskutočňuje prostredníctvom elektronických prostriedkov, alebo</w:t>
      </w:r>
      <w:bookmarkEnd w:id="288"/>
    </w:p>
    <w:p w14:paraId="00F72E64" w14:textId="26EC280C" w:rsidR="00E13DC3" w:rsidRPr="008501A8" w:rsidRDefault="00E13DC3" w:rsidP="00DB3EC1">
      <w:pPr>
        <w:pStyle w:val="Heading6"/>
      </w:pPr>
      <w:bookmarkStart w:id="289"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407F0B">
        <w:t>a)</w:t>
      </w:r>
      <w:r w:rsidR="0022523C" w:rsidRPr="008501A8">
        <w:fldChar w:fldCharType="end"/>
      </w:r>
      <w:r w:rsidR="0022523C" w:rsidRPr="008501A8">
        <w:t xml:space="preserve"> vyššie</w:t>
      </w:r>
      <w:r w:rsidRPr="008501A8">
        <w:t>.</w:t>
      </w:r>
      <w:bookmarkEnd w:id="289"/>
    </w:p>
    <w:p w14:paraId="2062EB57" w14:textId="77777777" w:rsidR="00E13DC3" w:rsidRPr="008501A8" w:rsidRDefault="00E13DC3" w:rsidP="000F3764">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0F3764">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DB3EC1">
      <w:pPr>
        <w:pStyle w:val="Heading6"/>
      </w:pPr>
      <w:r w:rsidRPr="008501A8">
        <w:t xml:space="preserve">nesplnil podmienky účasti, </w:t>
      </w:r>
    </w:p>
    <w:p w14:paraId="6C80DC0C" w14:textId="77777777" w:rsidR="00E13DC3" w:rsidRPr="008501A8" w:rsidRDefault="00E13DC3" w:rsidP="00DB3EC1">
      <w:pPr>
        <w:pStyle w:val="Heading6"/>
      </w:pPr>
      <w:r w:rsidRPr="008501A8">
        <w:t xml:space="preserve">predložil neplatné doklady; neplatnými dokladmi sú doklady, ktorým uplynula lehota platnosti, </w:t>
      </w:r>
    </w:p>
    <w:p w14:paraId="2686B6F4" w14:textId="77777777" w:rsidR="00E13DC3" w:rsidRPr="008501A8" w:rsidRDefault="00E13DC3" w:rsidP="00DB3EC1">
      <w:pPr>
        <w:pStyle w:val="Heading6"/>
      </w:pPr>
      <w:bookmarkStart w:id="290"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90"/>
    </w:p>
    <w:p w14:paraId="192570CE" w14:textId="77777777" w:rsidR="00E13DC3" w:rsidRPr="008501A8" w:rsidRDefault="00E13DC3" w:rsidP="00DB3EC1">
      <w:pPr>
        <w:pStyle w:val="Heading6"/>
      </w:pPr>
      <w:r w:rsidRPr="008501A8">
        <w:t>pokúsil sa neoprávnene ovplyvniť postup Verejného obstarávania,</w:t>
      </w:r>
    </w:p>
    <w:p w14:paraId="4C655139" w14:textId="77777777" w:rsidR="00E13DC3" w:rsidRPr="008501A8" w:rsidRDefault="00E13DC3" w:rsidP="00DB3EC1">
      <w:pPr>
        <w:pStyle w:val="Heading6"/>
      </w:pPr>
      <w:r w:rsidRPr="008501A8">
        <w:t>pokúsil sa získať dôverné informácie, ktoré by mu poskytli neoprávnenú výhodu,</w:t>
      </w:r>
    </w:p>
    <w:p w14:paraId="65E9CEFF" w14:textId="77777777" w:rsidR="00E13DC3" w:rsidRPr="008501A8" w:rsidRDefault="00E13DC3" w:rsidP="00DB3EC1">
      <w:pPr>
        <w:pStyle w:val="Heading6"/>
      </w:pPr>
      <w:r w:rsidRPr="008501A8">
        <w:t>konflikt záujmov podľa § 23 ZVO nemožno odstrániť inými účinnými opatreniami,</w:t>
      </w:r>
    </w:p>
    <w:p w14:paraId="55B6FDED" w14:textId="77777777" w:rsidR="00E13DC3" w:rsidRPr="008501A8" w:rsidRDefault="00E13DC3" w:rsidP="00DB3EC1">
      <w:pPr>
        <w:pStyle w:val="Heading6"/>
      </w:pPr>
      <w:bookmarkStart w:id="291"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91"/>
    </w:p>
    <w:p w14:paraId="68385F83" w14:textId="77777777" w:rsidR="00E13DC3" w:rsidRPr="008501A8" w:rsidRDefault="00E13DC3" w:rsidP="00DB3EC1">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rsidP="00DB3EC1">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rsidP="00DB3EC1">
      <w:pPr>
        <w:pStyle w:val="Heading6"/>
      </w:pPr>
      <w:r w:rsidRPr="008501A8">
        <w:lastRenderedPageBreak/>
        <w:t>nepredložil po písomnej žiadosti doklady nahradené jednotným európskym dokumentom v určenej lehote,</w:t>
      </w:r>
    </w:p>
    <w:p w14:paraId="4848E0CB" w14:textId="77777777" w:rsidR="00E13DC3" w:rsidRPr="008501A8" w:rsidRDefault="00E13DC3" w:rsidP="00DB3EC1">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335F2024" w:rsidR="00E13DC3" w:rsidRPr="008501A8" w:rsidRDefault="00E13DC3" w:rsidP="00DB3EC1">
      <w:pPr>
        <w:pStyle w:val="Heading6"/>
      </w:pPr>
      <w:bookmarkStart w:id="292" w:name="_Hlk534278066"/>
      <w:r w:rsidRPr="008501A8">
        <w:t xml:space="preserve">nenahradil subdodávateľa, ktorý nespĺňa požiadavky určené </w:t>
      </w:r>
      <w:r w:rsidR="00A1509F">
        <w:t>V</w:t>
      </w:r>
      <w:r w:rsidR="00A1509F" w:rsidRPr="008501A8">
        <w:t xml:space="preserve">erejným </w:t>
      </w:r>
      <w:r w:rsidRPr="008501A8">
        <w:t>obstarávateľom novým subdodávateľom, ktorý spĺňa určené požiadavky, v lehote podľa § 41 ods. 2 ZVO,</w:t>
      </w:r>
    </w:p>
    <w:p w14:paraId="17B39A82" w14:textId="12891AC2" w:rsidR="00E13DC3" w:rsidRPr="008501A8" w:rsidRDefault="00E13DC3" w:rsidP="00DB3EC1">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292"/>
    </w:p>
    <w:p w14:paraId="603B2858" w14:textId="77777777" w:rsidR="00E13DC3" w:rsidRPr="008501A8" w:rsidRDefault="00E13DC3" w:rsidP="000F3764">
      <w:pPr>
        <w:pStyle w:val="Heading4"/>
      </w:pPr>
      <w:bookmarkStart w:id="293" w:name="_Ref4423212"/>
      <w:r w:rsidRPr="008501A8">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293"/>
    </w:p>
    <w:p w14:paraId="58879DDF" w14:textId="06E74318" w:rsidR="00E13DC3" w:rsidRPr="008501A8" w:rsidRDefault="00E13DC3" w:rsidP="000F3764">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407F0B">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407F0B">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407F0B">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0F3764">
      <w:pPr>
        <w:pStyle w:val="Heading4"/>
      </w:pPr>
      <w:r w:rsidRPr="008501A8">
        <w:t>Uchádzač bude písomne upovedomený o jeho vylúčení z Verejnej súťaže s uvedením dôvodu a lehoty, v ktorej môže byť doručená námietka podľa § 170 ods. 3 písm. d) ZVO.</w:t>
      </w:r>
    </w:p>
    <w:p w14:paraId="1DA573CD" w14:textId="30D44358" w:rsidR="00E13DC3" w:rsidRPr="008501A8" w:rsidRDefault="00E13DC3" w:rsidP="000F3764">
      <w:pPr>
        <w:pStyle w:val="Heading4"/>
      </w:pPr>
      <w:r w:rsidRPr="008501A8">
        <w:t xml:space="preserve">Komisia ďalej vyhodnocuje ponuky z hľadiska splnenia požiadaviek </w:t>
      </w:r>
      <w:r w:rsidR="00A1509F">
        <w:t>V</w:t>
      </w:r>
      <w:r w:rsidR="00A1509F" w:rsidRPr="008501A8">
        <w:t xml:space="preserve">erejného </w:t>
      </w:r>
      <w:r w:rsidRPr="008501A8">
        <w:t xml:space="preserve">obstarávateľa na predmet zákazky. Ak Verejný obstarávateľ vyžadoval od uchádzačov zábezpeku, komisia posúdi zloženie zábezpeky. </w:t>
      </w:r>
    </w:p>
    <w:p w14:paraId="6F583D49" w14:textId="480B1B20" w:rsidR="00E13DC3" w:rsidRPr="008501A8" w:rsidRDefault="00E13DC3" w:rsidP="000F3764">
      <w:pPr>
        <w:pStyle w:val="Heading4"/>
      </w:pPr>
      <w:bookmarkStart w:id="294"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w:t>
      </w:r>
      <w:r w:rsidR="00001C9E">
        <w:t xml:space="preserve">u </w:t>
      </w:r>
      <w:r w:rsidR="00001C9E">
        <w:fldChar w:fldCharType="begin"/>
      </w:r>
      <w:r w:rsidR="00001C9E">
        <w:instrText xml:space="preserve"> REF _Ref4423229 \r \h </w:instrText>
      </w:r>
      <w:r w:rsidR="00001C9E">
        <w:fldChar w:fldCharType="separate"/>
      </w:r>
      <w:r w:rsidR="00407F0B">
        <w:t>ODDIEL I1.1</w:t>
      </w:r>
      <w:r w:rsidR="00001C9E">
        <w:fldChar w:fldCharType="end"/>
      </w:r>
      <w:r w:rsidR="00001C9E">
        <w:t xml:space="preserve"> </w:t>
      </w:r>
      <w:r w:rsidRPr="008501A8">
        <w:t>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407F0B">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294"/>
    </w:p>
    <w:p w14:paraId="2734141B" w14:textId="5A2849A7" w:rsidR="00E13DC3" w:rsidRPr="008501A8" w:rsidRDefault="00E13DC3" w:rsidP="000F3764">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A1509F">
        <w:t>V</w:t>
      </w:r>
      <w:r w:rsidR="00A1509F" w:rsidRPr="008501A8">
        <w:t xml:space="preserve">erejnej </w:t>
      </w:r>
      <w:r w:rsidRPr="008501A8">
        <w:t>súťaže vylúčené v súlade s § 53 ods. 5 Zákona.</w:t>
      </w:r>
    </w:p>
    <w:p w14:paraId="13F40995" w14:textId="77777777" w:rsidR="00E13DC3" w:rsidRPr="008501A8" w:rsidRDefault="00E13DC3" w:rsidP="000F3764">
      <w:pPr>
        <w:pStyle w:val="Heading4"/>
      </w:pPr>
      <w:r w:rsidRPr="008501A8">
        <w:t>Po vyhodnotení ponúk z hľadiska splnenia požiadaviek verejného obstarávateľa na predmet zákazky, komisia vyhodnocuje ponuky, ktoré neboli vylúčené, v časti návrhu na plnenie kritérií.</w:t>
      </w:r>
    </w:p>
    <w:p w14:paraId="14204E55" w14:textId="77777777" w:rsidR="00E13DC3" w:rsidRPr="008501A8" w:rsidRDefault="00E13DC3" w:rsidP="000F3764">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569E7ED5" w:rsidR="00E13DC3" w:rsidRPr="008501A8" w:rsidRDefault="00E13DC3" w:rsidP="000F3764">
      <w:pPr>
        <w:pStyle w:val="Heading4"/>
      </w:pPr>
      <w:r w:rsidRPr="008501A8">
        <w:t xml:space="preserve">Ak boli predložené najmenej tri ponuky od uchádzačov, ktorí spĺňajú podmienky účasti, ktoré spĺňajú požiadavky </w:t>
      </w:r>
      <w:r w:rsidR="003E6996">
        <w:t>V</w:t>
      </w:r>
      <w:r w:rsidR="003E6996"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0F3764">
      <w:pPr>
        <w:pStyle w:val="Heading4"/>
      </w:pPr>
      <w:r w:rsidRPr="008501A8">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487073CE" w14:textId="6952869D" w:rsidR="00001C9E" w:rsidRPr="00001C9E" w:rsidRDefault="00E13DC3">
      <w:pPr>
        <w:pStyle w:val="Heading4"/>
      </w:pPr>
      <w:bookmarkStart w:id="295" w:name="_Ref4423229"/>
      <w:r w:rsidRPr="008501A8">
        <w:t xml:space="preserve">V prípade matematických chýb bude umožnené uchádzačovi vysvetliť ponuku v </w:t>
      </w:r>
      <w:bookmarkStart w:id="296" w:name="_Hlk7688073"/>
      <w:r w:rsidR="00001C9E" w:rsidRPr="003B6A8F">
        <w:t>súlade s ustanovením § 53 ods. 1 ZVO a Výkladovým stanoviskom Úradu pre verejné obstarávanie č. 5/2016 zo dňa 15.04.2016</w:t>
      </w:r>
      <w:bookmarkEnd w:id="296"/>
      <w:r w:rsidR="00001C9E">
        <w:t xml:space="preserve"> </w:t>
      </w:r>
      <w:bookmarkEnd w:id="295"/>
      <w:r w:rsidR="00001C9E">
        <w:t>.</w:t>
      </w:r>
    </w:p>
    <w:p w14:paraId="6E395F41" w14:textId="77777777" w:rsidR="00E13DC3" w:rsidRPr="008501A8" w:rsidRDefault="00E13DC3">
      <w:pPr>
        <w:pStyle w:val="Heading4"/>
      </w:pPr>
      <w:bookmarkStart w:id="297" w:name="_Ref510516288"/>
      <w:bookmarkStart w:id="298" w:name="_Ref4423236"/>
      <w:r w:rsidRPr="008501A8">
        <w:t>Z procesu vyhodnocovania bude vylúčená ponuka uchádzača ak bude naplnená niektorá z podmienok uvedených v ustanovení § 53 ods. 5 ZVO</w:t>
      </w:r>
      <w:bookmarkEnd w:id="297"/>
      <w:r w:rsidRPr="008501A8">
        <w:t>.</w:t>
      </w:r>
      <w:bookmarkEnd w:id="298"/>
    </w:p>
    <w:p w14:paraId="2A08234C" w14:textId="19749230" w:rsidR="00E13DC3" w:rsidRPr="008501A8" w:rsidRDefault="00E13DC3" w:rsidP="000F3764">
      <w:pPr>
        <w:pStyle w:val="Heading4"/>
      </w:pPr>
      <w:r w:rsidRPr="008501A8">
        <w:t>Uchádzač bude písomne upovedomený o vylúčení jeho ponuky z </w:t>
      </w:r>
      <w:r w:rsidR="003E6996">
        <w:t>V</w:t>
      </w:r>
      <w:r w:rsidR="003E6996"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0F3764">
      <w:pPr>
        <w:pStyle w:val="Heading4"/>
      </w:pPr>
      <w:r w:rsidRPr="008501A8">
        <w:t>Ceny uvedené v ponukách uchádzačov sa budú vyhodnocovať v mene euro (EUR). Hodnotené budú ceny bez DPH.</w:t>
      </w:r>
    </w:p>
    <w:p w14:paraId="26BCA4EC" w14:textId="77777777" w:rsidR="00E13DC3" w:rsidRPr="008501A8" w:rsidRDefault="00E13DC3" w:rsidP="000F3764">
      <w:pPr>
        <w:pStyle w:val="Heading4"/>
      </w:pPr>
      <w:bookmarkStart w:id="299" w:name="_Hlk534373034"/>
      <w:bookmarkEnd w:id="287"/>
      <w:r w:rsidRPr="008501A8">
        <w:t>Na stanovenie poradia ponúk bude použitá elektronická aukcia v súlade s ustanoveniami § 54 ZVO a podmienkami uvedenými v Časti F. Podmienky elektronickej aukcie týchto súťažných podkladov</w:t>
      </w:r>
      <w:bookmarkEnd w:id="299"/>
      <w:r w:rsidRPr="008501A8">
        <w:t>.</w:t>
      </w:r>
    </w:p>
    <w:p w14:paraId="68E1E002" w14:textId="7F1095DD" w:rsidR="00EF2D37" w:rsidRPr="008501A8" w:rsidRDefault="00EF2D37" w:rsidP="00DB3EC1">
      <w:pPr>
        <w:pStyle w:val="Heading3"/>
      </w:pPr>
      <w:bookmarkStart w:id="300" w:name="_Toc534377217"/>
      <w:bookmarkStart w:id="301" w:name="_Toc534377218"/>
      <w:bookmarkStart w:id="302" w:name="_Toc534377219"/>
      <w:bookmarkStart w:id="303" w:name="_Toc534377220"/>
      <w:bookmarkStart w:id="304" w:name="_Toc534377221"/>
      <w:bookmarkStart w:id="305" w:name="_Toc534377222"/>
      <w:bookmarkStart w:id="306" w:name="_Toc534377223"/>
      <w:bookmarkStart w:id="307" w:name="_Toc534377224"/>
      <w:bookmarkStart w:id="308" w:name="_Toc534377225"/>
      <w:bookmarkStart w:id="309" w:name="_Toc534377226"/>
      <w:bookmarkStart w:id="310" w:name="_Toc534377227"/>
      <w:bookmarkStart w:id="311" w:name="_Toc534377228"/>
      <w:bookmarkStart w:id="312" w:name="_Toc534377229"/>
      <w:bookmarkStart w:id="313" w:name="_Toc534377230"/>
      <w:bookmarkStart w:id="314" w:name="_Toc534377231"/>
      <w:bookmarkStart w:id="315" w:name="_Toc534377232"/>
      <w:bookmarkStart w:id="316" w:name="_Toc534377233"/>
      <w:bookmarkStart w:id="317" w:name="_Toc534377234"/>
      <w:bookmarkStart w:id="318" w:name="_Toc534377235"/>
      <w:bookmarkStart w:id="319" w:name="_Toc534377236"/>
      <w:bookmarkStart w:id="320" w:name="_Toc534377237"/>
      <w:bookmarkStart w:id="321" w:name="_Toc534377238"/>
      <w:bookmarkStart w:id="322" w:name="_Toc534377239"/>
      <w:bookmarkStart w:id="323" w:name="_Toc534377240"/>
      <w:bookmarkStart w:id="324" w:name="_Toc534377241"/>
      <w:bookmarkStart w:id="325" w:name="_Toc534377242"/>
      <w:bookmarkStart w:id="326" w:name="_Toc534377243"/>
      <w:bookmarkStart w:id="327" w:name="_Toc444084961"/>
      <w:bookmarkStart w:id="328" w:name="_Toc4416632"/>
      <w:bookmarkStart w:id="329" w:name="_Toc4416926"/>
      <w:bookmarkStart w:id="330" w:name="_Toc4416975"/>
      <w:bookmarkStart w:id="331" w:name="_Toc7775500"/>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8501A8">
        <w:t xml:space="preserve">Dôvernosť procesu </w:t>
      </w:r>
      <w:r w:rsidR="0035086C" w:rsidRPr="008501A8">
        <w:t>Verejn</w:t>
      </w:r>
      <w:r w:rsidRPr="008501A8">
        <w:t>ého obstarávania</w:t>
      </w:r>
      <w:bookmarkEnd w:id="327"/>
      <w:bookmarkEnd w:id="328"/>
      <w:bookmarkEnd w:id="329"/>
      <w:bookmarkEnd w:id="330"/>
      <w:bookmarkEnd w:id="331"/>
    </w:p>
    <w:p w14:paraId="3C5B8E49" w14:textId="1DBB4AC9" w:rsidR="00EF2D37" w:rsidRPr="008501A8" w:rsidRDefault="00EF2D37" w:rsidP="000F3764">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0F3764">
      <w:pPr>
        <w:pStyle w:val="Heading4"/>
      </w:pPr>
      <w:bookmarkStart w:id="332" w:name="_Ref4422446"/>
      <w:r w:rsidRPr="008501A8">
        <w:t>Obchodné tajomstvo a informácie, ktoré uchádzač v ponuke označí za dôverné, nebudú zverejnené alebo inak použité bez predchádzajúceho súhlasu uchádzača, pokiaľ:</w:t>
      </w:r>
      <w:bookmarkEnd w:id="332"/>
    </w:p>
    <w:p w14:paraId="658DDC75" w14:textId="77777777" w:rsidR="00EF2D37" w:rsidRPr="008501A8" w:rsidRDefault="00EF2D37" w:rsidP="00DB3EC1">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rsidP="00DB3EC1">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5987DB32" w:rsidR="00EF2D37" w:rsidRPr="008501A8" w:rsidRDefault="00EF2D37" w:rsidP="000F3764">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33" w:name="_Hlk519074098"/>
      <w:r w:rsidR="00D057C3" w:rsidRPr="008501A8">
        <w:t>Profil</w:t>
      </w:r>
      <w:bookmarkEnd w:id="333"/>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407F0B">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0F3764">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0F3764">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34" w:name="_Toc444084963"/>
      <w:bookmarkStart w:id="335" w:name="_Toc444084964"/>
      <w:bookmarkStart w:id="336" w:name="_Toc444084965"/>
      <w:bookmarkStart w:id="337" w:name="_Toc444084969"/>
      <w:bookmarkStart w:id="338" w:name="_Toc4416501"/>
      <w:bookmarkStart w:id="339" w:name="_Toc4416633"/>
      <w:bookmarkStart w:id="340" w:name="_Toc4416927"/>
      <w:bookmarkStart w:id="341" w:name="_Toc4416976"/>
      <w:bookmarkStart w:id="342" w:name="_Toc7775501"/>
      <w:bookmarkEnd w:id="334"/>
      <w:bookmarkEnd w:id="335"/>
      <w:bookmarkEnd w:id="336"/>
      <w:r w:rsidRPr="008501A8">
        <w:t>Prijatie ponuky a</w:t>
      </w:r>
      <w:r w:rsidRPr="008501A8">
        <w:rPr>
          <w:rFonts w:cs="Calibri"/>
        </w:rPr>
        <w:t> </w:t>
      </w:r>
      <w:r w:rsidRPr="008501A8">
        <w:t xml:space="preserve">uzavretie </w:t>
      </w:r>
      <w:r w:rsidR="00876192" w:rsidRPr="008501A8">
        <w:t>Zmluv</w:t>
      </w:r>
      <w:r w:rsidRPr="008501A8">
        <w:t>y</w:t>
      </w:r>
      <w:bookmarkEnd w:id="337"/>
      <w:bookmarkEnd w:id="338"/>
      <w:bookmarkEnd w:id="339"/>
      <w:bookmarkEnd w:id="340"/>
      <w:bookmarkEnd w:id="341"/>
      <w:bookmarkEnd w:id="342"/>
    </w:p>
    <w:p w14:paraId="2E70C48D" w14:textId="2B4C53A1" w:rsidR="00253181" w:rsidRPr="008501A8" w:rsidRDefault="00253181" w:rsidP="00DB3EC1">
      <w:pPr>
        <w:pStyle w:val="Heading3"/>
      </w:pPr>
      <w:bookmarkStart w:id="343" w:name="_Toc444084970"/>
      <w:bookmarkStart w:id="344" w:name="_Toc4416634"/>
      <w:bookmarkStart w:id="345" w:name="_Toc4416928"/>
      <w:bookmarkStart w:id="346" w:name="_Toc4416977"/>
      <w:bookmarkStart w:id="347" w:name="_Toc7775502"/>
      <w:r w:rsidRPr="008501A8">
        <w:t>Vyhodnotenie splnenia podmienok účasti úspešného uchádzača a informácia o výsledku hodnotenia ponúk</w:t>
      </w:r>
      <w:bookmarkEnd w:id="343"/>
      <w:bookmarkEnd w:id="344"/>
      <w:bookmarkEnd w:id="345"/>
      <w:bookmarkEnd w:id="346"/>
      <w:bookmarkEnd w:id="347"/>
    </w:p>
    <w:p w14:paraId="451C64C7" w14:textId="401DCFA5" w:rsidR="008F6793" w:rsidRPr="008501A8" w:rsidRDefault="008F6793" w:rsidP="000F3764">
      <w:pPr>
        <w:pStyle w:val="Heading4"/>
      </w:pPr>
      <w:bookmarkStart w:id="348" w:name="_Ref4423292"/>
      <w:r w:rsidRPr="008501A8">
        <w:t xml:space="preserve">Ak nedošlo k predloženiu dokladov preukazujúcich splnenie podmienok účasti skôr, </w:t>
      </w:r>
      <w:r w:rsidR="0035086C" w:rsidRPr="008501A8">
        <w:t>Verejn</w:t>
      </w:r>
      <w:r w:rsidRPr="008501A8">
        <w:t xml:space="preserve">ý obstarávateľ si vyhradzuje právo v súlade s § 55 ods. 1 ZVO po vyhodnotení ponúk vyhodnotiť </w:t>
      </w:r>
      <w:r w:rsidRPr="008501A8">
        <w:lastRenderedPageBreak/>
        <w:t>splnenie podmienok účasti uchádzačom, ktorý sa umiestnil na prvom mieste v poradí.</w:t>
      </w:r>
      <w:bookmarkEnd w:id="348"/>
    </w:p>
    <w:p w14:paraId="6D52F3C4" w14:textId="5B4F5830" w:rsidR="008F6793" w:rsidRPr="008501A8" w:rsidRDefault="008F6793" w:rsidP="000F3764">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7614096D" w:rsidR="00A54FDA" w:rsidRPr="008501A8" w:rsidRDefault="0035086C" w:rsidP="000F3764">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407F0B">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8501A8">
        <w:t>Verejn</w:t>
      </w:r>
      <w:r w:rsidR="00A671D7" w:rsidRPr="008501A8">
        <w:t>ý obstarávateľ.</w:t>
      </w:r>
      <w:bookmarkStart w:id="349" w:name="_Toc444084971"/>
    </w:p>
    <w:p w14:paraId="377D04E1" w14:textId="57406B9A" w:rsidR="00EF2D37" w:rsidRPr="008501A8" w:rsidRDefault="00EF2D37" w:rsidP="00DB3EC1">
      <w:pPr>
        <w:pStyle w:val="Heading3"/>
      </w:pPr>
      <w:bookmarkStart w:id="350" w:name="_Toc4416635"/>
      <w:bookmarkStart w:id="351" w:name="_Toc4416929"/>
      <w:bookmarkStart w:id="352" w:name="_Toc4416978"/>
      <w:bookmarkStart w:id="353" w:name="_Ref4422467"/>
      <w:bookmarkStart w:id="354" w:name="_Toc7775503"/>
      <w:r w:rsidRPr="008501A8">
        <w:t xml:space="preserve">Uzavretie </w:t>
      </w:r>
      <w:r w:rsidR="00876192" w:rsidRPr="008501A8">
        <w:t>Zmluv</w:t>
      </w:r>
      <w:r w:rsidRPr="008501A8">
        <w:t>y</w:t>
      </w:r>
      <w:bookmarkEnd w:id="349"/>
      <w:bookmarkEnd w:id="350"/>
      <w:bookmarkEnd w:id="351"/>
      <w:bookmarkEnd w:id="352"/>
      <w:bookmarkEnd w:id="353"/>
      <w:bookmarkEnd w:id="354"/>
    </w:p>
    <w:p w14:paraId="3B87E945" w14:textId="2A804D77" w:rsidR="00385E44" w:rsidRPr="008501A8" w:rsidRDefault="00385E44" w:rsidP="000F3764">
      <w:pPr>
        <w:pStyle w:val="Heading4"/>
      </w:pPr>
      <w:bookmarkStart w:id="355"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y tak, aby mohla byť uzavretá do</w:t>
      </w:r>
      <w:r w:rsidR="00805E7F" w:rsidRPr="00805E7F">
        <w:t xml:space="preserve"> </w:t>
      </w:r>
      <w:r w:rsidR="00805E7F">
        <w:t>lehoty stanovenej Verejným obstarávateľom, ktorá nesmie byť kratšia ako</w:t>
      </w:r>
      <w:r w:rsidRPr="008501A8">
        <w:t xml:space="preserve"> 10 pracovných dní odo dňa uplynutia lehoty podľa § 56 ods. 2 až 7 ZVO, ak bol na jej uzavretie písomne vyzvaný.</w:t>
      </w:r>
      <w:bookmarkEnd w:id="355"/>
      <w:r w:rsidRPr="008501A8">
        <w:t xml:space="preserve"> </w:t>
      </w:r>
    </w:p>
    <w:p w14:paraId="680CC711" w14:textId="7D8CFD1F" w:rsidR="00385E44" w:rsidRPr="008501A8" w:rsidRDefault="00385E44" w:rsidP="000F3764">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407F0B">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0F3764">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0F3764">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1784996C" w14:textId="77777777" w:rsidR="00805E7F" w:rsidRDefault="00805E7F" w:rsidP="00805E7F">
      <w:pPr>
        <w:pStyle w:val="Heading4"/>
      </w:pPr>
      <w:bookmarkStart w:id="356" w:name="_Hlk7688126"/>
      <w:bookmarkStart w:id="357" w:name="_Ref4422855"/>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54FE7CA8" w14:textId="77777777" w:rsidR="00805E7F" w:rsidRDefault="00805E7F" w:rsidP="00805E7F">
      <w:pPr>
        <w:pStyle w:val="Heading4"/>
      </w:pPr>
      <w:bookmarkStart w:id="358"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58"/>
      <w:r>
        <w:t xml:space="preserve"> </w:t>
      </w:r>
    </w:p>
    <w:p w14:paraId="42010A41" w14:textId="77777777" w:rsidR="00805E7F" w:rsidRPr="00DA53D6" w:rsidRDefault="00805E7F" w:rsidP="00805E7F">
      <w:pPr>
        <w:pStyle w:val="Heading6"/>
      </w:pPr>
      <w:r w:rsidRPr="00013D4E">
        <w:t>T</w:t>
      </w:r>
      <w:r w:rsidRPr="00DA53D6">
        <w:t>echnologické zariadenie na výrobu LNG;</w:t>
      </w:r>
    </w:p>
    <w:p w14:paraId="3CF3358E" w14:textId="77777777" w:rsidR="00805E7F" w:rsidRPr="00DA53D6" w:rsidRDefault="00805E7F" w:rsidP="00805E7F">
      <w:pPr>
        <w:pStyle w:val="Heading6"/>
      </w:pPr>
      <w:r w:rsidRPr="00DA53D6">
        <w:t>Technológie troch (3) čerpacích staníc LNG;</w:t>
      </w:r>
    </w:p>
    <w:p w14:paraId="595A6F89" w14:textId="77777777" w:rsidR="00805E7F" w:rsidRPr="00DA53D6" w:rsidRDefault="00805E7F" w:rsidP="00805E7F">
      <w:pPr>
        <w:pStyle w:val="Heading6"/>
      </w:pPr>
      <w:r w:rsidRPr="00DA53D6">
        <w:t xml:space="preserve">Technológie štrnástich (14) čerpacích staníc L2CNG; a </w:t>
      </w:r>
    </w:p>
    <w:p w14:paraId="7D75CAA2" w14:textId="77777777" w:rsidR="00805E7F" w:rsidRPr="00C81419" w:rsidRDefault="00805E7F" w:rsidP="00805E7F">
      <w:pPr>
        <w:pStyle w:val="Heading6"/>
      </w:pPr>
      <w:r w:rsidRPr="00C81419">
        <w:lastRenderedPageBreak/>
        <w:t>Cisternové návesy na prepravu LNG.</w:t>
      </w:r>
    </w:p>
    <w:p w14:paraId="2AEBB053" w14:textId="0D8287DA" w:rsidR="00805E7F" w:rsidRPr="00C62072" w:rsidRDefault="00805E7F" w:rsidP="00805E7F">
      <w:pPr>
        <w:pStyle w:val="Heading4"/>
      </w:pPr>
      <w:r w:rsidRPr="00C62072">
        <w:t xml:space="preserve">V nadväznosti na vyššie uvedené a z dôvodu nadväznosti všetkých štyroch verejných obstarávaní uvedených v bode </w:t>
      </w:r>
      <w:r w:rsidRPr="00C62072">
        <w:fldChar w:fldCharType="begin"/>
      </w:r>
      <w:r w:rsidRPr="00C62072">
        <w:instrText xml:space="preserve"> REF _Ref7513502 \r \h </w:instrText>
      </w:r>
      <w:r>
        <w:instrText xml:space="preserve"> \* MERGEFORMAT </w:instrText>
      </w:r>
      <w:r w:rsidRPr="00C62072">
        <w:fldChar w:fldCharType="separate"/>
      </w:r>
      <w:r w:rsidR="00407F0B">
        <w:t>27.6</w:t>
      </w:r>
      <w:r w:rsidRPr="00C62072">
        <w:fldChar w:fldCharType="end"/>
      </w:r>
      <w:r w:rsidRPr="00C62072">
        <w:t xml:space="preserve">, </w:t>
      </w:r>
      <w:r>
        <w:t xml:space="preserve">ďalej </w:t>
      </w:r>
      <w:r w:rsidRPr="00C62072">
        <w:t xml:space="preserve">z dôvodu obmedzenia výšky zabezpečeného financovania na celý Projekt v zmysle bodu </w:t>
      </w:r>
      <w:r>
        <w:fldChar w:fldCharType="begin"/>
      </w:r>
      <w:r>
        <w:instrText xml:space="preserve"> REF _Ref7695838 \n \h </w:instrText>
      </w:r>
      <w:r>
        <w:fldChar w:fldCharType="separate"/>
      </w:r>
      <w:r w:rsidR="00407F0B">
        <w:t>4</w:t>
      </w:r>
      <w:r>
        <w:fldChar w:fldCharType="end"/>
      </w:r>
      <w:r>
        <w:t xml:space="preserve"> </w:t>
      </w:r>
      <w:r w:rsidRPr="00C62072">
        <w:t xml:space="preserve">tejto časti súťažných podkladov a z dôvodu, že bez zabezpečenia všetkých štyroch základných technologických prvkov Projektu nemusí byť účelné, dôvodné a opodstatnené dodať Predmet zákazky na základe tejto Verejnej súťaže, si Verejný obstarávateľ </w:t>
      </w:r>
    </w:p>
    <w:p w14:paraId="2ED82337" w14:textId="77777777" w:rsidR="00805E7F" w:rsidRPr="00C62072" w:rsidRDefault="00805E7F" w:rsidP="00805E7F">
      <w:pPr>
        <w:pStyle w:val="Heading6"/>
      </w:pPr>
      <w:proofErr w:type="spellStart"/>
      <w:r w:rsidRPr="00C62072">
        <w:t>vymieňuje</w:t>
      </w:r>
      <w:proofErr w:type="spellEnd"/>
      <w:r w:rsidRPr="00C62072">
        <w:t xml:space="preserve"> právo nevyzvať úspešného uchádzača na uzatvorenie Zmluvy až do doby, kým nebudú ukončené všetky verejné obstarávania (nedôjde k prijatiu ponuky úspešného uchádzača) na dodávku všetkých štyroch predmetov zákaziek (i) Technologického zariadenia na výrobu LNG (ii) Technológií troch (3) čerpacích staníc LNG a (iii) Technológií štrnástich (14) čerpacích staníc L2CNG a (iv) Cisternových návesov na prevoz LNG;</w:t>
      </w:r>
    </w:p>
    <w:p w14:paraId="34CBBE43" w14:textId="77777777" w:rsidR="00805E7F" w:rsidRPr="00C62072" w:rsidRDefault="00805E7F" w:rsidP="00805E7F">
      <w:pPr>
        <w:pStyle w:val="Heading6"/>
      </w:pPr>
      <w:r w:rsidRPr="00C62072">
        <w:t xml:space="preserve">s odkazom na ustanovenie § 57 ods. 2 ZVO </w:t>
      </w:r>
      <w:proofErr w:type="spellStart"/>
      <w:r w:rsidRPr="00C62072">
        <w:t>vymieňuje</w:t>
      </w:r>
      <w:proofErr w:type="spellEnd"/>
      <w:r w:rsidRPr="00C62072">
        <w:t xml:space="preserve"> možnosť zrušiť toto Verejné obstarávanie v prípade, ak </w:t>
      </w:r>
    </w:p>
    <w:p w14:paraId="074EDC8C" w14:textId="5581F40D" w:rsidR="00805E7F" w:rsidRPr="00C62072" w:rsidRDefault="00805E7F" w:rsidP="00805E7F">
      <w:pPr>
        <w:pStyle w:val="Heading7"/>
      </w:pPr>
      <w:r w:rsidRPr="00C62072">
        <w:t xml:space="preserve">dôjde k zrušeniu ktoréhokoľvek z verejných obstarávaní na vyššie uvedené </w:t>
      </w:r>
      <w:r>
        <w:t xml:space="preserve">štyri </w:t>
      </w:r>
      <w:r w:rsidRPr="00C62072">
        <w:t xml:space="preserve">predmety zákaziek alebo z iného dôvodu bude niektoré z verejných obstarávaní na vyššie uvedené </w:t>
      </w:r>
      <w:r>
        <w:t xml:space="preserve">štyri </w:t>
      </w:r>
      <w:r w:rsidRPr="00C62072">
        <w:t xml:space="preserve">predmety zákazky zmarené a bude zrejmé, že nedôjde k podpisu zmlúv na dodávku vyššie uvedených </w:t>
      </w:r>
      <w:r>
        <w:t xml:space="preserve">štyroch </w:t>
      </w:r>
      <w:r w:rsidRPr="00C62072">
        <w:t>predmetov zákaziek;</w:t>
      </w:r>
      <w:r>
        <w:t xml:space="preserve"> a/alebo</w:t>
      </w:r>
      <w:r w:rsidR="00923EFA">
        <w:t xml:space="preserve"> ak</w:t>
      </w:r>
    </w:p>
    <w:p w14:paraId="0DF118E5" w14:textId="29EB01B5" w:rsidR="00805E7F" w:rsidRPr="00C62072" w:rsidRDefault="00805E7F">
      <w:pPr>
        <w:pStyle w:val="Heading7"/>
      </w:pPr>
      <w:r w:rsidRPr="00C62072">
        <w:t>bude najnižšia hodnota ceny za dodanie Predmetu zákazky vyššia ako predpokladaná hodnota zákazky</w:t>
      </w:r>
      <w:r w:rsidR="00923EFA">
        <w:t>.</w:t>
      </w:r>
    </w:p>
    <w:bookmarkEnd w:id="356"/>
    <w:bookmarkEnd w:id="357"/>
    <w:p w14:paraId="53837D67" w14:textId="01043D97" w:rsidR="00C02D1E" w:rsidRPr="008501A8" w:rsidRDefault="00C02D1E" w:rsidP="000F3764">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0F3764">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0F3764">
      <w:pPr>
        <w:pStyle w:val="Heading4"/>
      </w:pPr>
      <w:r w:rsidRPr="008501A8">
        <w:t>Ponuky uchádzačov, ani ich časti, sa nepoužijú bez súhlasu uchádzačov, ak právne predpisy alebo tieto súťažné podklady neustanovujú inak.</w:t>
      </w:r>
    </w:p>
    <w:p w14:paraId="46F807E0" w14:textId="419E3B32" w:rsidR="00CB6416" w:rsidRPr="00923EFA" w:rsidRDefault="00912237" w:rsidP="000F3764">
      <w:pPr>
        <w:pStyle w:val="Heading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podmienky a </w:t>
      </w:r>
      <w:r w:rsidR="007B202B" w:rsidRPr="00923EFA">
        <w:t xml:space="preserve">obmedzenia zmeny zmlúv uzatvorených podľa </w:t>
      </w:r>
      <w:r w:rsidR="005827B0" w:rsidRPr="00923EFA">
        <w:t>ZVO</w:t>
      </w:r>
      <w:r w:rsidR="007B202B" w:rsidRPr="00923EFA">
        <w:t>.</w:t>
      </w:r>
    </w:p>
    <w:p w14:paraId="5288A052" w14:textId="6EF5F3B3" w:rsidR="00805E7F" w:rsidRPr="004E1E5B" w:rsidRDefault="00805E7F" w:rsidP="00805E7F">
      <w:pPr>
        <w:pStyle w:val="Heading4"/>
      </w:pPr>
      <w:bookmarkStart w:id="359" w:name="_Hlk7688219"/>
      <w:r w:rsidRPr="004E1E5B">
        <w:t xml:space="preserve">V prípade, ak sa stane úspešným uchádzačom zahraničný uchádzač a v prípade ak to bude úspešný uchádzač požadovať, v rámci postupu pred uzatvorením zmluvy bude možné na náklady </w:t>
      </w:r>
      <w:r w:rsidR="003E6996" w:rsidRPr="004E1E5B">
        <w:t xml:space="preserve">úspešného </w:t>
      </w:r>
      <w:r w:rsidRPr="004E1E5B">
        <w:t xml:space="preserve">uchádzača vyhotoviť dvojjazyčné znenie Zmluvy s prekladom do anglického jazyka a Zmluva bude môcť byť uzatvorená v dvojjazyčnom znení. V takom prípade bude do Zmluvy doplnené ustanovenie o tom, že v prípade akýchkoľvek odlišností, možností odlišného výkladu alebo interpretácie medzi jednotlivými jazykovými verziami Zmluvy, bude mať vždy prednosť znenie Zmluvy v slovenskom jazyku. </w:t>
      </w:r>
    </w:p>
    <w:bookmarkEnd w:id="359"/>
    <w:p w14:paraId="6E51C893" w14:textId="77777777" w:rsidR="00805E7F" w:rsidRPr="001E5704" w:rsidRDefault="00805E7F" w:rsidP="001E5704"/>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8501A8" w:rsidRDefault="000A6937" w:rsidP="000A6937">
      <w:pPr>
        <w:ind w:left="1985" w:hanging="1276"/>
        <w:rPr>
          <w:rFonts w:cs="Arial"/>
          <w:szCs w:val="20"/>
          <w:highlight w:val="yellow"/>
          <w:lang w:val="en-US"/>
        </w:rPr>
      </w:pPr>
      <w:r w:rsidRPr="008501A8">
        <w:rPr>
          <w:rFonts w:cs="Arial"/>
          <w:szCs w:val="20"/>
        </w:rPr>
        <w:lastRenderedPageBreak/>
        <w:t xml:space="preserve">Príloha č. A.5 </w:t>
      </w:r>
      <w:r w:rsidRPr="008501A8">
        <w:rPr>
          <w:rFonts w:cs="Arial"/>
          <w:szCs w:val="20"/>
        </w:rPr>
        <w:tab/>
        <w:t>Splnomocnenie vedúceho člena Skupiny dodávateľov (vzor)</w:t>
      </w:r>
    </w:p>
    <w:p w14:paraId="00EBE1D3" w14:textId="77777777" w:rsidR="000A6937" w:rsidRPr="008501A8"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65B9D2BC" w14:textId="11DE28DD" w:rsidR="000A6937" w:rsidRDefault="000A6937" w:rsidP="000A6937">
      <w:pPr>
        <w:ind w:left="1985" w:hanging="1276"/>
        <w:rPr>
          <w:rFonts w:cs="Arial"/>
          <w:szCs w:val="20"/>
        </w:rPr>
      </w:pPr>
      <w:r w:rsidRPr="008501A8">
        <w:rPr>
          <w:rFonts w:cs="Arial"/>
          <w:szCs w:val="20"/>
        </w:rPr>
        <w:t xml:space="preserve">Príloha č. A.7  </w:t>
      </w:r>
      <w:r w:rsidRPr="008501A8">
        <w:rPr>
          <w:rFonts w:cs="Arial"/>
          <w:szCs w:val="20"/>
        </w:rPr>
        <w:tab/>
        <w:t>Jednotný európsky dokument</w:t>
      </w:r>
    </w:p>
    <w:p w14:paraId="2389B401" w14:textId="6122F49D" w:rsidR="00CD4C4B" w:rsidRDefault="00CD4C4B" w:rsidP="00CD4C4B">
      <w:pPr>
        <w:ind w:left="1985" w:hanging="1276"/>
        <w:rPr>
          <w:rFonts w:cs="Arial"/>
          <w:szCs w:val="20"/>
        </w:rPr>
      </w:pPr>
      <w:bookmarkStart w:id="360" w:name="_Hlk7688254"/>
      <w:r>
        <w:rPr>
          <w:rFonts w:cs="Arial"/>
          <w:szCs w:val="20"/>
        </w:rPr>
        <w:t>Príloha č. A.8</w:t>
      </w:r>
      <w:r>
        <w:rPr>
          <w:rFonts w:cs="Arial"/>
          <w:szCs w:val="20"/>
        </w:rPr>
        <w:tab/>
        <w:t>Odôvodnenie nerozdelenia zákazky</w:t>
      </w:r>
    </w:p>
    <w:bookmarkEnd w:id="360"/>
    <w:p w14:paraId="12D2599D" w14:textId="77777777" w:rsidR="00CD4C4B" w:rsidRPr="008501A8" w:rsidRDefault="00CD4C4B"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61" w:name="_Toc444084972"/>
      <w:r w:rsidR="00F0716F" w:rsidRPr="008501A8">
        <w:lastRenderedPageBreak/>
        <w:t xml:space="preserve"> </w:t>
      </w:r>
      <w:bookmarkStart w:id="362" w:name="_Toc4416502"/>
      <w:bookmarkStart w:id="363" w:name="_Toc4416636"/>
      <w:bookmarkStart w:id="364" w:name="_Toc4416930"/>
      <w:bookmarkStart w:id="365" w:name="_Toc4416979"/>
      <w:bookmarkStart w:id="366" w:name="_Toc7775504"/>
      <w:r w:rsidR="00F0716F" w:rsidRPr="008501A8">
        <w:t xml:space="preserve">Opis </w:t>
      </w:r>
      <w:r w:rsidR="007D674D" w:rsidRPr="008501A8">
        <w:t>Predmet</w:t>
      </w:r>
      <w:r w:rsidR="00F0716F" w:rsidRPr="008501A8">
        <w:t>u zákazky</w:t>
      </w:r>
      <w:bookmarkEnd w:id="361"/>
      <w:bookmarkEnd w:id="362"/>
      <w:bookmarkEnd w:id="363"/>
      <w:bookmarkEnd w:id="364"/>
      <w:bookmarkEnd w:id="365"/>
      <w:bookmarkEnd w:id="366"/>
    </w:p>
    <w:p w14:paraId="06433ED9" w14:textId="36924CC0" w:rsidR="00EE781F" w:rsidRPr="008501A8" w:rsidRDefault="00EE781F" w:rsidP="00DB3EC1">
      <w:pPr>
        <w:pStyle w:val="Heading3"/>
      </w:pPr>
      <w:bookmarkStart w:id="367" w:name="_Toc4416637"/>
      <w:bookmarkStart w:id="368" w:name="_Toc4416931"/>
      <w:bookmarkStart w:id="369" w:name="_Toc4416980"/>
      <w:bookmarkStart w:id="370" w:name="_Toc7775505"/>
      <w:bookmarkStart w:id="371" w:name="_Toc444084974"/>
      <w:r w:rsidRPr="008501A8">
        <w:t>Všeobecné informácie k opisu predmetu zákazky</w:t>
      </w:r>
      <w:bookmarkEnd w:id="367"/>
      <w:bookmarkEnd w:id="368"/>
      <w:bookmarkEnd w:id="369"/>
      <w:bookmarkEnd w:id="370"/>
    </w:p>
    <w:p w14:paraId="71F07060" w14:textId="08963A32" w:rsidR="00D95B17" w:rsidRPr="008501A8" w:rsidRDefault="00445433" w:rsidP="000F3764">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41240FAA" w:rsidR="006369DB" w:rsidRPr="008501A8" w:rsidRDefault="00AA29BD" w:rsidP="000F3764">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 xml:space="preserve">minimálne v štruktúre a rozsahu stanovenom v bode </w:t>
      </w:r>
      <w:r w:rsidR="00A42146">
        <w:fldChar w:fldCharType="begin"/>
      </w:r>
      <w:r w:rsidR="00A42146">
        <w:instrText xml:space="preserve"> REF _Ref7695849 \n \h </w:instrText>
      </w:r>
      <w:r w:rsidR="00A42146">
        <w:fldChar w:fldCharType="separate"/>
      </w:r>
      <w:r w:rsidR="00407F0B">
        <w:t>8.2</w:t>
      </w:r>
      <w:r w:rsidR="00A42146">
        <w:fldChar w:fldCharType="end"/>
      </w:r>
      <w:r w:rsidR="00A42146">
        <w:fldChar w:fldCharType="begin"/>
      </w:r>
      <w:r w:rsidR="00A42146">
        <w:instrText xml:space="preserve"> REF _Ref4413473 \n \h </w:instrText>
      </w:r>
      <w:r w:rsidR="00A42146">
        <w:fldChar w:fldCharType="separate"/>
      </w:r>
      <w:r w:rsidR="00407F0B">
        <w:t>b)</w:t>
      </w:r>
      <w:r w:rsidR="00A42146">
        <w:fldChar w:fldCharType="end"/>
      </w:r>
      <w:r w:rsidR="00A42146">
        <w:t xml:space="preserve"> </w:t>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72" w:name="_Toc444084984"/>
      <w:bookmarkEnd w:id="371"/>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77777777"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Opis predmetu zákazky (Cisterny na prevoz LNG)</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2517F48C" w:rsidR="00AB7E74" w:rsidRPr="008501A8" w:rsidRDefault="00AB7E74" w:rsidP="001B3C96">
      <w:pPr>
        <w:pStyle w:val="Heading1"/>
      </w:pPr>
      <w:bookmarkStart w:id="373" w:name="_Toc4416503"/>
      <w:bookmarkStart w:id="374" w:name="_Toc4416638"/>
      <w:bookmarkStart w:id="375" w:name="_Toc4416932"/>
      <w:bookmarkStart w:id="376" w:name="_Toc4416981"/>
      <w:bookmarkStart w:id="377" w:name="_Toc7775506"/>
      <w:r w:rsidRPr="008501A8">
        <w:lastRenderedPageBreak/>
        <w:t>Spôsob určenia ceny</w:t>
      </w:r>
      <w:bookmarkEnd w:id="372"/>
      <w:bookmarkEnd w:id="373"/>
      <w:bookmarkEnd w:id="374"/>
      <w:bookmarkEnd w:id="375"/>
      <w:bookmarkEnd w:id="376"/>
      <w:bookmarkEnd w:id="377"/>
    </w:p>
    <w:p w14:paraId="5AB616E9" w14:textId="68EFC820" w:rsidR="00AB7E74" w:rsidRPr="008501A8" w:rsidRDefault="00AB7E74" w:rsidP="00DB3EC1">
      <w:pPr>
        <w:pStyle w:val="Heading3"/>
      </w:pPr>
      <w:bookmarkStart w:id="378" w:name="_Toc400006306"/>
      <w:bookmarkStart w:id="379" w:name="_Toc444084985"/>
      <w:bookmarkStart w:id="380" w:name="_Toc4416639"/>
      <w:bookmarkStart w:id="381" w:name="_Toc4416933"/>
      <w:bookmarkStart w:id="382" w:name="_Toc4416982"/>
      <w:bookmarkStart w:id="383" w:name="_Toc7775507"/>
      <w:r w:rsidRPr="008501A8">
        <w:t xml:space="preserve">Stanovenie ceny za </w:t>
      </w:r>
      <w:r w:rsidR="007D674D" w:rsidRPr="008501A8">
        <w:t>Predmet</w:t>
      </w:r>
      <w:r w:rsidRPr="008501A8">
        <w:t xml:space="preserve"> zákazky</w:t>
      </w:r>
      <w:bookmarkEnd w:id="378"/>
      <w:bookmarkEnd w:id="379"/>
      <w:bookmarkEnd w:id="380"/>
      <w:bookmarkEnd w:id="381"/>
      <w:bookmarkEnd w:id="382"/>
      <w:bookmarkEnd w:id="383"/>
      <w:r w:rsidR="00D12961" w:rsidRPr="008501A8">
        <w:t xml:space="preserve"> </w:t>
      </w:r>
    </w:p>
    <w:p w14:paraId="42BAC95E" w14:textId="71E1AEA8" w:rsidR="009C25FE" w:rsidRPr="008501A8" w:rsidRDefault="00AB7E74" w:rsidP="000F3764">
      <w:pPr>
        <w:pStyle w:val="Heading4"/>
      </w:pPr>
      <w:r w:rsidRPr="008501A8">
        <w:t xml:space="preserve">Cena za </w:t>
      </w:r>
      <w:r w:rsidR="007D674D" w:rsidRPr="008501A8">
        <w:t>Predmet</w:t>
      </w:r>
      <w:r w:rsidRPr="008501A8">
        <w:t xml:space="preserve"> zákazky podľa Časti B.  Opis </w:t>
      </w:r>
      <w:r w:rsidR="007D674D" w:rsidRPr="008501A8">
        <w:t>Predmet</w:t>
      </w:r>
      <w:r w:rsidRPr="008501A8">
        <w:t>u zákazky musí byť stanovená v zmysle zákona NR SR č.18/1996 Z. z. o cenách, v platnom znení a vyhlášky MF SR č.87/1996 Z. z., ktorou sa tento vykonáva.</w:t>
      </w:r>
    </w:p>
    <w:p w14:paraId="2585199F" w14:textId="1C40AED5" w:rsidR="009C25FE" w:rsidRPr="008501A8" w:rsidRDefault="009C25FE" w:rsidP="000F3764">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4B488F91" w:rsidR="00AB7E74" w:rsidRPr="008501A8" w:rsidRDefault="00347BBE" w:rsidP="000F3764">
      <w:pPr>
        <w:pStyle w:val="Heading4"/>
      </w:pPr>
      <w:r w:rsidRPr="008501A8">
        <w:t>Základnou zásadou posudzovania cien</w:t>
      </w:r>
      <w:r w:rsidR="00583DF9" w:rsidRPr="008501A8">
        <w:t xml:space="preserve"> </w:t>
      </w:r>
      <w:r w:rsidRPr="008501A8">
        <w:t>ponúknutých uchádzačmi je posudzovanie konečnej ceny</w:t>
      </w:r>
      <w:r w:rsidR="00EC6F96" w:rsidRPr="008501A8">
        <w:t xml:space="preserve"> za dodanie </w:t>
      </w:r>
      <w:r w:rsidR="001339A3" w:rsidRPr="008501A8">
        <w:t>všetkých</w:t>
      </w:r>
      <w:r w:rsidR="00687737" w:rsidRPr="008501A8">
        <w:t xml:space="preserve"> </w:t>
      </w:r>
      <w:r w:rsidR="00FB345A" w:rsidRPr="008501A8">
        <w:t>troch (</w:t>
      </w:r>
      <w:r w:rsidR="00687737" w:rsidRPr="008501A8">
        <w:t>3</w:t>
      </w:r>
      <w:r w:rsidR="00FB345A" w:rsidRPr="008501A8">
        <w:t>)</w:t>
      </w:r>
      <w:r w:rsidR="001339A3" w:rsidRPr="008501A8">
        <w:t xml:space="preserve"> </w:t>
      </w:r>
      <w:r w:rsidR="00FB345A" w:rsidRPr="008501A8">
        <w:t>Cisternových návesov</w:t>
      </w:r>
      <w:r w:rsidR="00EC6F96" w:rsidRPr="008501A8">
        <w:t>, všetkej dokumentácie, školení, servisu, materiálov</w:t>
      </w:r>
      <w:r w:rsidRPr="008501A8">
        <w:t xml:space="preserve">, </w:t>
      </w:r>
      <w:r w:rsidR="00F3358C" w:rsidRPr="008501A8">
        <w:t xml:space="preserve">poistenia, dopravy, </w:t>
      </w:r>
      <w:proofErr w:type="spellStart"/>
      <w:r w:rsidR="00F3358C" w:rsidRPr="008501A8">
        <w:t>kompletačných</w:t>
      </w:r>
      <w:proofErr w:type="spellEnd"/>
      <w:r w:rsidR="00F3358C" w:rsidRPr="008501A8">
        <w:t xml:space="preserve"> činností a akýchkoľvek iných poplatkov, ktoré bude nutné vynaložiť pre riadne plnenie </w:t>
      </w:r>
      <w:r w:rsidR="00347476" w:rsidRPr="008501A8">
        <w:t>Zmluv</w:t>
      </w:r>
      <w:r w:rsidR="00F3358C" w:rsidRPr="008501A8">
        <w:t xml:space="preserve">y, </w:t>
      </w:r>
      <w:r w:rsidRPr="008501A8">
        <w:t xml:space="preserve">ktorú by </w:t>
      </w:r>
      <w:r w:rsidR="0035086C" w:rsidRPr="008501A8">
        <w:t>Verejn</w:t>
      </w:r>
      <w:r w:rsidRPr="008501A8">
        <w:t xml:space="preserve">ý obstarávateľ bol povinný zaplatiť uchádzačovi v prípade úspechu jeho ponuky v tejto </w:t>
      </w:r>
      <w:r w:rsidR="0035086C" w:rsidRPr="008501A8">
        <w:t>Verejn</w:t>
      </w:r>
      <w:r w:rsidRPr="008501A8">
        <w:t>ej súťaži v súlade s platným právnym režimom upravujúcim akékoľvek dane</w:t>
      </w:r>
      <w:r w:rsidR="001339A3" w:rsidRPr="008501A8">
        <w:t xml:space="preserve"> (okrem DPH)</w:t>
      </w:r>
      <w:r w:rsidR="00583DF9" w:rsidRPr="008501A8">
        <w:t>, clá</w:t>
      </w:r>
      <w:r w:rsidRPr="008501A8">
        <w:t xml:space="preserve"> a</w:t>
      </w:r>
      <w:r w:rsidR="00583DF9" w:rsidRPr="008501A8">
        <w:t> </w:t>
      </w:r>
      <w:r w:rsidRPr="008501A8">
        <w:t xml:space="preserve">poplatky vzťahujúce sa na dodanie </w:t>
      </w:r>
      <w:r w:rsidR="007D674D" w:rsidRPr="008501A8">
        <w:t>Predmet</w:t>
      </w:r>
      <w:r w:rsidRPr="008501A8">
        <w:t>u zákazky</w:t>
      </w:r>
      <w:r w:rsidR="00DD463E" w:rsidRPr="008501A8">
        <w:t>.</w:t>
      </w:r>
      <w:r w:rsidR="005B7748" w:rsidRPr="008501A8">
        <w:t xml:space="preserve"> </w:t>
      </w:r>
    </w:p>
    <w:p w14:paraId="17A67633" w14:textId="6725F7D5" w:rsidR="00AB7E74" w:rsidRPr="008501A8" w:rsidRDefault="00AB7E74" w:rsidP="00DB3EC1">
      <w:pPr>
        <w:pStyle w:val="Heading3"/>
      </w:pPr>
      <w:bookmarkStart w:id="384" w:name="_Toc400006307"/>
      <w:bookmarkStart w:id="385" w:name="_Toc444084986"/>
      <w:bookmarkStart w:id="386" w:name="_Toc4416640"/>
      <w:bookmarkStart w:id="387" w:name="_Toc4416934"/>
      <w:bookmarkStart w:id="388" w:name="_Toc4416983"/>
      <w:bookmarkStart w:id="389" w:name="_Toc7775508"/>
      <w:r w:rsidRPr="008501A8">
        <w:t xml:space="preserve">Predloženie ceny za </w:t>
      </w:r>
      <w:r w:rsidR="007D674D" w:rsidRPr="008501A8">
        <w:t>Predmet</w:t>
      </w:r>
      <w:r w:rsidRPr="008501A8">
        <w:t xml:space="preserve"> zákazky</w:t>
      </w:r>
      <w:bookmarkEnd w:id="384"/>
      <w:bookmarkEnd w:id="385"/>
      <w:bookmarkEnd w:id="386"/>
      <w:bookmarkEnd w:id="387"/>
      <w:bookmarkEnd w:id="388"/>
      <w:bookmarkEnd w:id="389"/>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rsidP="000F3764">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0F3764">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0F3764">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0F3764">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0F3764">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3D1AB67C" w:rsidR="005C361C" w:rsidRPr="008501A8" w:rsidRDefault="007954F2" w:rsidP="000F3764">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0FA0BCEB" w14:textId="77777777" w:rsidR="003B49C4" w:rsidRPr="008501A8" w:rsidRDefault="003B49C4" w:rsidP="003B49C4">
      <w:pPr>
        <w:ind w:left="709"/>
        <w:rPr>
          <w:rFonts w:eastAsiaTheme="majorEastAsia" w:cs="Arial"/>
          <w:b/>
          <w:szCs w:val="20"/>
        </w:rPr>
      </w:pP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390" w:name="_Toc4416504"/>
      <w:bookmarkStart w:id="391" w:name="_Toc4416641"/>
      <w:bookmarkStart w:id="392" w:name="_Toc4416935"/>
      <w:bookmarkStart w:id="393" w:name="_Toc4416984"/>
      <w:bookmarkStart w:id="394" w:name="_Toc7775509"/>
      <w:r w:rsidRPr="008501A8">
        <w:lastRenderedPageBreak/>
        <w:t>Obchodné podmienky</w:t>
      </w:r>
      <w:bookmarkEnd w:id="390"/>
      <w:bookmarkEnd w:id="391"/>
      <w:bookmarkEnd w:id="392"/>
      <w:bookmarkEnd w:id="393"/>
      <w:bookmarkEnd w:id="394"/>
    </w:p>
    <w:p w14:paraId="25F5FBFC" w14:textId="55CBFDAF" w:rsidR="00AB7E74" w:rsidRPr="008501A8" w:rsidRDefault="00AB7E74" w:rsidP="00DB3EC1">
      <w:pPr>
        <w:pStyle w:val="Heading3"/>
      </w:pPr>
      <w:bookmarkStart w:id="395" w:name="_Toc444084988"/>
      <w:bookmarkStart w:id="396" w:name="_Toc4416642"/>
      <w:bookmarkStart w:id="397" w:name="_Toc4416936"/>
      <w:bookmarkStart w:id="398" w:name="_Toc4416985"/>
      <w:bookmarkStart w:id="399" w:name="_Toc7775510"/>
      <w:r w:rsidRPr="008501A8">
        <w:t xml:space="preserve">Podmienky uzatvorenia </w:t>
      </w:r>
      <w:r w:rsidR="00347476" w:rsidRPr="008501A8">
        <w:t>Zmluv</w:t>
      </w:r>
      <w:r w:rsidRPr="008501A8">
        <w:t>y</w:t>
      </w:r>
      <w:bookmarkEnd w:id="395"/>
      <w:bookmarkEnd w:id="396"/>
      <w:bookmarkEnd w:id="397"/>
      <w:bookmarkEnd w:id="398"/>
      <w:bookmarkEnd w:id="399"/>
    </w:p>
    <w:p w14:paraId="287AFA79" w14:textId="7A555395" w:rsidR="00AB7E74" w:rsidRPr="008501A8" w:rsidRDefault="00AB7E74" w:rsidP="000F3764">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w:t>
      </w:r>
      <w:proofErr w:type="spellStart"/>
      <w:r w:rsidR="008C4A65" w:rsidRPr="008501A8">
        <w:t>nasl</w:t>
      </w:r>
      <w:proofErr w:type="spellEnd"/>
      <w:r w:rsidR="008C4A65" w:rsidRPr="008501A8">
        <w:t>.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0F3764">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0F3764">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400"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401" w:name="_Toc4416505"/>
      <w:bookmarkStart w:id="402" w:name="_Toc4416643"/>
      <w:bookmarkStart w:id="403" w:name="_Toc4416937"/>
      <w:bookmarkStart w:id="404" w:name="_Toc4416986"/>
      <w:bookmarkStart w:id="405" w:name="_Toc7775511"/>
      <w:r w:rsidRPr="008501A8">
        <w:lastRenderedPageBreak/>
        <w:t>Kritéria hodnotenia ponúk</w:t>
      </w:r>
      <w:bookmarkEnd w:id="400"/>
      <w:bookmarkEnd w:id="401"/>
      <w:bookmarkEnd w:id="402"/>
      <w:bookmarkEnd w:id="403"/>
      <w:bookmarkEnd w:id="404"/>
      <w:bookmarkEnd w:id="405"/>
    </w:p>
    <w:p w14:paraId="47E83B9C" w14:textId="72495C9C" w:rsidR="00737281" w:rsidRPr="008501A8" w:rsidRDefault="00737281" w:rsidP="00DB3EC1">
      <w:pPr>
        <w:pStyle w:val="Heading3"/>
      </w:pPr>
      <w:bookmarkStart w:id="406" w:name="kriteria_vahy"/>
      <w:bookmarkStart w:id="407" w:name="_Toc444084991"/>
      <w:bookmarkStart w:id="408" w:name="_Toc4416644"/>
      <w:bookmarkStart w:id="409" w:name="_Toc4416938"/>
      <w:bookmarkStart w:id="410" w:name="_Toc4416987"/>
      <w:bookmarkStart w:id="411" w:name="_Toc7775512"/>
      <w:bookmarkEnd w:id="406"/>
      <w:r w:rsidRPr="008501A8">
        <w:t>Kritérium na hodnotenie ponúk</w:t>
      </w:r>
      <w:bookmarkEnd w:id="407"/>
      <w:bookmarkEnd w:id="408"/>
      <w:bookmarkEnd w:id="409"/>
      <w:bookmarkEnd w:id="410"/>
      <w:bookmarkEnd w:id="411"/>
    </w:p>
    <w:p w14:paraId="3FB273A4" w14:textId="0043CEA8" w:rsidR="00CA79B4" w:rsidRPr="008501A8" w:rsidRDefault="00323831" w:rsidP="000F3764">
      <w:pPr>
        <w:pStyle w:val="Heading4"/>
      </w:pPr>
      <w:r w:rsidRPr="008501A8">
        <w:t xml:space="preserve">Jediným kritériom na hodnotenie ponúk je </w:t>
      </w:r>
      <w:r w:rsidR="009503EC" w:rsidRPr="008501A8">
        <w:t>cena EUR</w:t>
      </w:r>
      <w:r w:rsidR="00750A33" w:rsidRPr="008501A8">
        <w:t xml:space="preserve"> bez DPH</w:t>
      </w:r>
      <w:r w:rsidR="009503EC" w:rsidRPr="008501A8">
        <w:t xml:space="preserve">, ktorú bude </w:t>
      </w:r>
      <w:r w:rsidR="0035086C" w:rsidRPr="008501A8">
        <w:t>Verejn</w:t>
      </w:r>
      <w:r w:rsidR="009503EC" w:rsidRPr="008501A8">
        <w:t xml:space="preserve">ý obstarávateľ povinný vynaložiť na </w:t>
      </w:r>
      <w:bookmarkStart w:id="412" w:name="_Hlk519853092"/>
      <w:r w:rsidR="009503EC" w:rsidRPr="008501A8">
        <w:t xml:space="preserve">obstaranie </w:t>
      </w:r>
      <w:r w:rsidR="00C313AA" w:rsidRPr="008501A8">
        <w:t>technológií čerpacích staníc LNG</w:t>
      </w:r>
      <w:r w:rsidR="00750A33" w:rsidRPr="008501A8">
        <w:t xml:space="preserve"> </w:t>
      </w:r>
      <w:r w:rsidR="009503EC" w:rsidRPr="008501A8">
        <w:t>a</w:t>
      </w:r>
      <w:r w:rsidR="00C542DC" w:rsidRPr="008501A8">
        <w:t xml:space="preserve"> </w:t>
      </w:r>
      <w:r w:rsidR="00C313AA" w:rsidRPr="008501A8">
        <w:t>ich</w:t>
      </w:r>
      <w:r w:rsidR="009503EC" w:rsidRPr="008501A8">
        <w:t> </w:t>
      </w:r>
      <w:bookmarkEnd w:id="412"/>
      <w:r w:rsidR="009503EC" w:rsidRPr="008501A8">
        <w:t>servis počas piatich rokov</w:t>
      </w:r>
      <w:r w:rsidR="00CA79B4" w:rsidRPr="008501A8">
        <w:t xml:space="preserve">. </w:t>
      </w:r>
    </w:p>
    <w:p w14:paraId="640A3D93" w14:textId="2560438B" w:rsidR="009C25FE" w:rsidRPr="008501A8" w:rsidRDefault="009C25FE" w:rsidP="000F3764">
      <w:pPr>
        <w:pStyle w:val="Heading4"/>
      </w:pPr>
      <w:r w:rsidRPr="008501A8">
        <w:t xml:space="preserve">Hodnotiace kritérium </w:t>
      </w:r>
      <w:r w:rsidR="00004ACE" w:rsidRPr="008501A8">
        <w:t>sa vypočíta súčtom nasledovných položiek</w:t>
      </w:r>
      <w:r w:rsidRPr="008501A8">
        <w:t xml:space="preserve">: </w:t>
      </w:r>
    </w:p>
    <w:p w14:paraId="77DC38C8" w14:textId="155560B9" w:rsidR="00BB24C3" w:rsidRPr="008501A8" w:rsidRDefault="00BB24C3" w:rsidP="0082765D">
      <w:pPr>
        <w:pStyle w:val="ListParagraph"/>
        <w:ind w:left="709"/>
        <w:rPr>
          <w:rFonts w:ascii="Cambria" w:hAnsi="Cambria" w:cs="Arial"/>
        </w:rPr>
      </w:pPr>
      <w:r w:rsidRPr="008501A8">
        <w:rPr>
          <w:rFonts w:ascii="Cambria" w:hAnsi="Cambria" w:cs="Calibri"/>
          <w:bCs/>
          <w:color w:val="000000"/>
        </w:rPr>
        <w:t>(všetkých podliehajúcich tiež elektronickej aukcií</w:t>
      </w:r>
      <w:r w:rsidR="00C94323" w:rsidRPr="008501A8">
        <w:rPr>
          <w:rFonts w:ascii="Cambria" w:hAnsi="Cambria" w:cs="Calibri"/>
          <w:bCs/>
          <w:color w:val="000000"/>
        </w:rPr>
        <w:t>)</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856"/>
        <w:gridCol w:w="2692"/>
      </w:tblGrid>
      <w:tr w:rsidR="00CF75BB" w:rsidRPr="008501A8" w14:paraId="704ABAD1" w14:textId="77777777" w:rsidTr="0082765D">
        <w:trPr>
          <w:trHeight w:val="489"/>
        </w:trPr>
        <w:tc>
          <w:tcPr>
            <w:tcW w:w="326" w:type="pct"/>
            <w:shd w:val="clear" w:color="auto" w:fill="BFBFBF" w:themeFill="background1" w:themeFillShade="BF"/>
          </w:tcPr>
          <w:p w14:paraId="1972E338" w14:textId="77777777" w:rsidR="00CF75BB" w:rsidRPr="008501A8" w:rsidRDefault="00CF75BB" w:rsidP="0082765D">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3006" w:type="pct"/>
            <w:shd w:val="clear" w:color="auto" w:fill="BFBFBF" w:themeFill="background1" w:themeFillShade="BF"/>
          </w:tcPr>
          <w:p w14:paraId="6783AD9D" w14:textId="0A8A38DC" w:rsidR="00CF75BB" w:rsidRPr="008501A8" w:rsidRDefault="00CF75BB" w:rsidP="0082765D">
            <w:pPr>
              <w:widowControl w:val="0"/>
              <w:spacing w:before="120"/>
              <w:jc w:val="center"/>
              <w:rPr>
                <w:rFonts w:cs="Arial"/>
                <w:b/>
                <w:color w:val="008998"/>
                <w:szCs w:val="20"/>
              </w:rPr>
            </w:pPr>
            <w:r w:rsidRPr="008501A8">
              <w:rPr>
                <w:rFonts w:cs="Arial"/>
                <w:b/>
                <w:color w:val="008998"/>
                <w:szCs w:val="20"/>
              </w:rPr>
              <w:t xml:space="preserve">Názov </w:t>
            </w:r>
            <w:r w:rsidR="00BB24C3" w:rsidRPr="008501A8">
              <w:rPr>
                <w:rFonts w:cs="Arial"/>
                <w:b/>
                <w:color w:val="008998"/>
                <w:szCs w:val="20"/>
              </w:rPr>
              <w:t>položky</w:t>
            </w:r>
          </w:p>
        </w:tc>
        <w:tc>
          <w:tcPr>
            <w:tcW w:w="1667" w:type="pct"/>
            <w:shd w:val="clear" w:color="auto" w:fill="BFBFBF" w:themeFill="background1" w:themeFillShade="BF"/>
          </w:tcPr>
          <w:p w14:paraId="41A84ACF" w14:textId="77777777" w:rsidR="00CF75BB" w:rsidRPr="008501A8" w:rsidRDefault="00CF75BB" w:rsidP="0082765D">
            <w:pPr>
              <w:widowControl w:val="0"/>
              <w:spacing w:before="120"/>
              <w:jc w:val="center"/>
              <w:rPr>
                <w:rFonts w:cs="Arial"/>
                <w:b/>
                <w:color w:val="008998"/>
                <w:szCs w:val="20"/>
              </w:rPr>
            </w:pPr>
            <w:r w:rsidRPr="008501A8">
              <w:rPr>
                <w:rFonts w:cs="Arial"/>
                <w:b/>
                <w:color w:val="008998"/>
                <w:szCs w:val="20"/>
              </w:rPr>
              <w:t>Hodnotená veličina</w:t>
            </w:r>
          </w:p>
        </w:tc>
      </w:tr>
      <w:tr w:rsidR="00CF75BB" w:rsidRPr="008501A8" w14:paraId="6F8B0C45" w14:textId="77777777" w:rsidTr="0082765D">
        <w:trPr>
          <w:trHeight w:val="87"/>
        </w:trPr>
        <w:tc>
          <w:tcPr>
            <w:tcW w:w="326" w:type="pct"/>
            <w:vAlign w:val="center"/>
          </w:tcPr>
          <w:p w14:paraId="7DEDD909"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1</w:t>
            </w:r>
          </w:p>
        </w:tc>
        <w:tc>
          <w:tcPr>
            <w:tcW w:w="3006" w:type="pct"/>
            <w:vAlign w:val="center"/>
          </w:tcPr>
          <w:p w14:paraId="28AC2AE1" w14:textId="1349411B" w:rsidR="00BB24C3"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dodávku dvoch (2) ks cisternových návesov (s min. objemom 50.000 l) (vrátane ostatných súvisiacich plnení spojených s dodaním diela)</w:t>
            </w:r>
          </w:p>
        </w:tc>
        <w:tc>
          <w:tcPr>
            <w:tcW w:w="1667" w:type="pct"/>
          </w:tcPr>
          <w:p w14:paraId="6FF5AFE9"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3F6A63FF" w14:textId="77777777" w:rsidR="00CF75BB" w:rsidRPr="008501A8" w:rsidRDefault="00CF75BB" w:rsidP="0082765D">
            <w:pPr>
              <w:widowControl w:val="0"/>
              <w:spacing w:before="120"/>
              <w:jc w:val="right"/>
              <w:rPr>
                <w:rFonts w:cs="Arial"/>
                <w:i/>
                <w:szCs w:val="20"/>
              </w:rPr>
            </w:pPr>
          </w:p>
        </w:tc>
      </w:tr>
      <w:tr w:rsidR="00CF75BB" w:rsidRPr="008501A8" w14:paraId="69A4D35E" w14:textId="77777777" w:rsidTr="0082765D">
        <w:trPr>
          <w:trHeight w:val="87"/>
        </w:trPr>
        <w:tc>
          <w:tcPr>
            <w:tcW w:w="326" w:type="pct"/>
            <w:vAlign w:val="center"/>
          </w:tcPr>
          <w:p w14:paraId="44629CB7"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2</w:t>
            </w:r>
          </w:p>
        </w:tc>
        <w:tc>
          <w:tcPr>
            <w:tcW w:w="3006" w:type="pct"/>
            <w:vAlign w:val="center"/>
          </w:tcPr>
          <w:p w14:paraId="1622F6D1" w14:textId="77777777" w:rsidR="00CF75BB"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dodávku jedného (1) ks cisternového návesu (s min. objemom 40.000 l, ktorý je vybavený doplnkovým vybavením) (vrátane ostatných súvisiacich plnení spojených s dodaním diela)</w:t>
            </w:r>
          </w:p>
        </w:tc>
        <w:tc>
          <w:tcPr>
            <w:tcW w:w="1667" w:type="pct"/>
          </w:tcPr>
          <w:p w14:paraId="56637DB3"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41DA2AB2" w14:textId="77777777" w:rsidR="00CF75BB" w:rsidRPr="008501A8" w:rsidRDefault="00CF75BB" w:rsidP="0082765D">
            <w:pPr>
              <w:widowControl w:val="0"/>
              <w:spacing w:before="120"/>
              <w:rPr>
                <w:rFonts w:cs="Arial"/>
                <w:szCs w:val="20"/>
              </w:rPr>
            </w:pPr>
          </w:p>
        </w:tc>
      </w:tr>
      <w:tr w:rsidR="00CF75BB" w:rsidRPr="008501A8" w14:paraId="154F09A6" w14:textId="77777777" w:rsidTr="0082765D">
        <w:trPr>
          <w:trHeight w:val="590"/>
        </w:trPr>
        <w:tc>
          <w:tcPr>
            <w:tcW w:w="326" w:type="pct"/>
            <w:vAlign w:val="center"/>
          </w:tcPr>
          <w:p w14:paraId="734D9BC8"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3</w:t>
            </w:r>
          </w:p>
        </w:tc>
        <w:tc>
          <w:tcPr>
            <w:tcW w:w="3006" w:type="pct"/>
            <w:vAlign w:val="center"/>
          </w:tcPr>
          <w:p w14:paraId="035E314F" w14:textId="77777777" w:rsidR="00CF75BB"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servis dvoch (2) ks  Cisternových návesov (s min. objemom 50.000 l) za 5 rokov</w:t>
            </w:r>
          </w:p>
        </w:tc>
        <w:tc>
          <w:tcPr>
            <w:tcW w:w="1667" w:type="pct"/>
          </w:tcPr>
          <w:p w14:paraId="4F965BAC"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5647A342" w14:textId="77777777" w:rsidR="00CF75BB" w:rsidRPr="008501A8" w:rsidRDefault="00CF75BB" w:rsidP="0082765D">
            <w:pPr>
              <w:widowControl w:val="0"/>
              <w:spacing w:before="120"/>
              <w:jc w:val="right"/>
              <w:rPr>
                <w:rFonts w:cs="Arial"/>
                <w:i/>
                <w:szCs w:val="20"/>
              </w:rPr>
            </w:pPr>
          </w:p>
        </w:tc>
      </w:tr>
      <w:tr w:rsidR="00CF75BB" w:rsidRPr="008501A8" w14:paraId="2958BE7C" w14:textId="77777777" w:rsidTr="0082765D">
        <w:trPr>
          <w:trHeight w:val="590"/>
        </w:trPr>
        <w:tc>
          <w:tcPr>
            <w:tcW w:w="326" w:type="pct"/>
            <w:vAlign w:val="center"/>
          </w:tcPr>
          <w:p w14:paraId="1431E3A6" w14:textId="77777777" w:rsidR="00CF75BB" w:rsidRPr="008501A8" w:rsidRDefault="00CF75BB" w:rsidP="0082765D">
            <w:pPr>
              <w:widowControl w:val="0"/>
              <w:spacing w:before="120"/>
              <w:jc w:val="center"/>
              <w:rPr>
                <w:rFonts w:eastAsia="Times New Roman" w:cs="Arial"/>
                <w:b/>
                <w:bCs/>
                <w:szCs w:val="20"/>
              </w:rPr>
            </w:pPr>
            <w:r w:rsidRPr="008501A8">
              <w:rPr>
                <w:rFonts w:eastAsia="Times New Roman" w:cs="Arial"/>
                <w:b/>
                <w:bCs/>
                <w:szCs w:val="20"/>
              </w:rPr>
              <w:t>4</w:t>
            </w:r>
          </w:p>
        </w:tc>
        <w:tc>
          <w:tcPr>
            <w:tcW w:w="3006" w:type="pct"/>
            <w:vAlign w:val="center"/>
          </w:tcPr>
          <w:p w14:paraId="58F70F93" w14:textId="77777777" w:rsidR="00CF75BB" w:rsidRPr="008501A8" w:rsidRDefault="00CF75BB" w:rsidP="0082765D">
            <w:pPr>
              <w:widowControl w:val="0"/>
              <w:spacing w:before="120"/>
              <w:rPr>
                <w:rFonts w:eastAsia="Times New Roman" w:cs="Arial"/>
                <w:b/>
                <w:bCs/>
                <w:szCs w:val="20"/>
              </w:rPr>
            </w:pPr>
            <w:r w:rsidRPr="008501A8">
              <w:rPr>
                <w:rFonts w:eastAsia="Times New Roman" w:cs="Arial"/>
                <w:b/>
                <w:bCs/>
                <w:szCs w:val="20"/>
              </w:rPr>
              <w:t>Cena za servis jedného (1) ks cisternového návesu (s min. objemom 40.000 l, ktorý je vybavený doplnkovým vybavením) za 5 rokov</w:t>
            </w:r>
          </w:p>
        </w:tc>
        <w:tc>
          <w:tcPr>
            <w:tcW w:w="1667" w:type="pct"/>
          </w:tcPr>
          <w:p w14:paraId="191D640E" w14:textId="77777777" w:rsidR="00CF75BB" w:rsidRPr="008501A8" w:rsidRDefault="00CF75BB" w:rsidP="0082765D">
            <w:pPr>
              <w:widowControl w:val="0"/>
              <w:spacing w:before="120"/>
              <w:rPr>
                <w:rFonts w:cs="Arial"/>
                <w:szCs w:val="20"/>
              </w:rPr>
            </w:pPr>
            <w:r w:rsidRPr="008501A8">
              <w:rPr>
                <w:rFonts w:cs="Arial"/>
                <w:szCs w:val="20"/>
              </w:rPr>
              <w:t xml:space="preserve">Celková cena v EUR </w:t>
            </w:r>
            <w:r w:rsidRPr="008501A8">
              <w:rPr>
                <w:rFonts w:cs="Arial"/>
                <w:szCs w:val="20"/>
                <w:u w:val="single"/>
              </w:rPr>
              <w:t>bez DPH</w:t>
            </w:r>
          </w:p>
          <w:p w14:paraId="179424E9" w14:textId="77777777" w:rsidR="00CF75BB" w:rsidRPr="008501A8" w:rsidRDefault="00CF75BB" w:rsidP="0082765D">
            <w:pPr>
              <w:widowControl w:val="0"/>
              <w:spacing w:before="120"/>
              <w:rPr>
                <w:rFonts w:cs="Arial"/>
                <w:szCs w:val="20"/>
              </w:rPr>
            </w:pPr>
          </w:p>
        </w:tc>
      </w:tr>
    </w:tbl>
    <w:p w14:paraId="73A5F3FE" w14:textId="77777777" w:rsidR="00CE26A7" w:rsidRPr="008501A8" w:rsidRDefault="00CE26A7" w:rsidP="005A13EB">
      <w:bookmarkStart w:id="413" w:name="_Toc444084992"/>
    </w:p>
    <w:p w14:paraId="6627E80F" w14:textId="0117DE41" w:rsidR="00737281" w:rsidRPr="008501A8" w:rsidRDefault="00737281" w:rsidP="00DB3EC1">
      <w:pPr>
        <w:pStyle w:val="Heading3"/>
      </w:pPr>
      <w:bookmarkStart w:id="414" w:name="_Toc4416645"/>
      <w:bookmarkStart w:id="415" w:name="_Toc4416939"/>
      <w:bookmarkStart w:id="416" w:name="_Toc4416988"/>
      <w:bookmarkStart w:id="417" w:name="_Toc7775513"/>
      <w:r w:rsidRPr="008501A8">
        <w:t>Spôsob vyhodnotenia ponúk</w:t>
      </w:r>
      <w:bookmarkEnd w:id="413"/>
      <w:bookmarkEnd w:id="414"/>
      <w:bookmarkEnd w:id="415"/>
      <w:bookmarkEnd w:id="416"/>
      <w:bookmarkEnd w:id="417"/>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2D26498B" w14:textId="3D851E08" w:rsidR="00C44D2E" w:rsidRPr="008501A8" w:rsidRDefault="00C44D2E" w:rsidP="000F3764">
      <w:pPr>
        <w:pStyle w:val="Heading4"/>
      </w:pPr>
      <w:r w:rsidRPr="008501A8">
        <w:t xml:space="preserve">Poradie ponúk bude určené od najnižšej po najvyššiu ponúkanú </w:t>
      </w:r>
      <w:r w:rsidR="00D31BB5" w:rsidRPr="008501A8">
        <w:t xml:space="preserve">hodnotu v mene EUR za </w:t>
      </w:r>
      <w:r w:rsidR="00F27CEB" w:rsidRPr="008501A8">
        <w:t xml:space="preserve">súčet </w:t>
      </w:r>
      <w:r w:rsidR="00D31BB5" w:rsidRPr="008501A8">
        <w:t>cen</w:t>
      </w:r>
      <w:r w:rsidR="00F27CEB" w:rsidRPr="008501A8">
        <w:t>y</w:t>
      </w:r>
      <w:r w:rsidR="00D31BB5" w:rsidRPr="008501A8">
        <w:t xml:space="preserve"> </w:t>
      </w:r>
      <w:r w:rsidR="00CA017B" w:rsidRPr="008501A8">
        <w:t xml:space="preserve">dodávky </w:t>
      </w:r>
      <w:r w:rsidR="00AA76CB" w:rsidRPr="008501A8">
        <w:t xml:space="preserve">všetkých troch kusov </w:t>
      </w:r>
      <w:r w:rsidR="00214357" w:rsidRPr="008501A8">
        <w:t>Cisternových návesov</w:t>
      </w:r>
      <w:r w:rsidR="00D31BB5" w:rsidRPr="008501A8">
        <w:t xml:space="preserve"> </w:t>
      </w:r>
      <w:r w:rsidR="00B5048C" w:rsidRPr="008501A8">
        <w:t>(</w:t>
      </w:r>
      <w:r w:rsidR="00C94323" w:rsidRPr="008501A8">
        <w:t xml:space="preserve">Položka </w:t>
      </w:r>
      <w:r w:rsidR="00B5048C" w:rsidRPr="008501A8">
        <w:t>č. 1</w:t>
      </w:r>
      <w:r w:rsidR="00214357" w:rsidRPr="008501A8">
        <w:t xml:space="preserve"> a </w:t>
      </w:r>
      <w:r w:rsidR="00C80179" w:rsidRPr="008501A8">
        <w:t>2</w:t>
      </w:r>
      <w:r w:rsidR="00CA017B" w:rsidRPr="008501A8">
        <w:t xml:space="preserve">) </w:t>
      </w:r>
      <w:r w:rsidR="00AA76CB" w:rsidRPr="008501A8">
        <w:t xml:space="preserve">a </w:t>
      </w:r>
      <w:r w:rsidR="00CA017B" w:rsidRPr="008501A8">
        <w:t>cen</w:t>
      </w:r>
      <w:r w:rsidR="00F27CEB" w:rsidRPr="008501A8">
        <w:t>y</w:t>
      </w:r>
      <w:r w:rsidR="00CA017B" w:rsidRPr="008501A8">
        <w:t xml:space="preserve"> servisu</w:t>
      </w:r>
      <w:r w:rsidR="00AA76CB" w:rsidRPr="008501A8">
        <w:t xml:space="preserve"> všetkých troch kusov </w:t>
      </w:r>
      <w:r w:rsidR="00184DDE" w:rsidRPr="008501A8">
        <w:t xml:space="preserve">Cisternových návesov  </w:t>
      </w:r>
      <w:r w:rsidR="00CA017B" w:rsidRPr="008501A8">
        <w:t>za 5 rokov (</w:t>
      </w:r>
      <w:r w:rsidR="00C94323" w:rsidRPr="008501A8">
        <w:t xml:space="preserve">Položka </w:t>
      </w:r>
      <w:r w:rsidR="00B5048C" w:rsidRPr="008501A8">
        <w:t xml:space="preserve">č. </w:t>
      </w:r>
      <w:r w:rsidR="00184DDE" w:rsidRPr="008501A8">
        <w:t>3 a 4)</w:t>
      </w:r>
      <w:r w:rsidRPr="008501A8">
        <w:t xml:space="preserve">. </w:t>
      </w:r>
    </w:p>
    <w:p w14:paraId="3998DC06" w14:textId="61C11418" w:rsidR="00C44D2E" w:rsidRPr="008501A8" w:rsidRDefault="00D31BB5" w:rsidP="000F3764">
      <w:pPr>
        <w:pStyle w:val="Heading4"/>
      </w:pPr>
      <w:r w:rsidRPr="008501A8">
        <w:t>N</w:t>
      </w:r>
      <w:r w:rsidR="00C44D2E" w:rsidRPr="008501A8">
        <w:t xml:space="preserve">a prvom mieste sa umiestni ponuka uchádzača s najnižšou ponúkanou </w:t>
      </w:r>
      <w:r w:rsidR="00394EA9" w:rsidRPr="008501A8">
        <w:t>hodnotou v mene EUR</w:t>
      </w:r>
      <w:r w:rsidR="00C44D2E" w:rsidRPr="008501A8">
        <w:t xml:space="preserve">. </w:t>
      </w:r>
    </w:p>
    <w:p w14:paraId="349929C3" w14:textId="6DAF1BE5" w:rsidR="00C44D2E" w:rsidRPr="008501A8" w:rsidRDefault="00C44D2E" w:rsidP="000F3764">
      <w:pPr>
        <w:pStyle w:val="Heading4"/>
      </w:pPr>
      <w:r w:rsidRPr="008501A8">
        <w:t xml:space="preserve">Ponúkanú </w:t>
      </w:r>
      <w:r w:rsidR="00394EA9" w:rsidRPr="008501A8">
        <w:t xml:space="preserve">hodnotu v mene EUR </w:t>
      </w:r>
      <w:r w:rsidRPr="008501A8">
        <w:t>uchádzač predloží v</w:t>
      </w:r>
      <w:r w:rsidR="00394EA9" w:rsidRPr="008501A8">
        <w:t>o forme</w:t>
      </w:r>
      <w:r w:rsidRPr="008501A8">
        <w:t xml:space="preserve"> podľa vzoru, ktorý je uvedený v </w:t>
      </w:r>
      <w:r w:rsidR="00753C83" w:rsidRPr="008501A8">
        <w:t xml:space="preserve">Prílohe č. </w:t>
      </w:r>
      <w:r w:rsidR="005E3DDA" w:rsidRPr="008501A8">
        <w:t>C.</w:t>
      </w:r>
      <w:r w:rsidR="00753C83" w:rsidRPr="008501A8">
        <w:t>1 Návrh na plnenie kritérií</w:t>
      </w:r>
      <w:r w:rsidRPr="008501A8">
        <w:t xml:space="preserve"> týchto súťažných podkladov. </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18" w:name="_Toc473527863"/>
      <w:bookmarkStart w:id="419" w:name="_Toc4416506"/>
      <w:bookmarkStart w:id="420" w:name="_Toc4416646"/>
      <w:bookmarkStart w:id="421" w:name="_Toc4416940"/>
      <w:bookmarkStart w:id="422" w:name="_Toc4416989"/>
      <w:bookmarkStart w:id="423" w:name="_Toc7775514"/>
      <w:bookmarkStart w:id="424" w:name="_Toc444084998"/>
      <w:r w:rsidRPr="008501A8">
        <w:lastRenderedPageBreak/>
        <w:t>Podmienky elektronickej aukcie</w:t>
      </w:r>
      <w:bookmarkEnd w:id="418"/>
      <w:bookmarkEnd w:id="419"/>
      <w:bookmarkEnd w:id="420"/>
      <w:bookmarkEnd w:id="421"/>
      <w:bookmarkEnd w:id="422"/>
      <w:bookmarkEnd w:id="423"/>
    </w:p>
    <w:p w14:paraId="07503BE6" w14:textId="77777777" w:rsidR="008568F2" w:rsidRPr="008501A8" w:rsidRDefault="008568F2" w:rsidP="00DB3EC1">
      <w:pPr>
        <w:pStyle w:val="Heading3"/>
      </w:pPr>
      <w:bookmarkStart w:id="425" w:name="_Toc444084995"/>
      <w:bookmarkStart w:id="426" w:name="_Toc469657849"/>
      <w:bookmarkStart w:id="427" w:name="_Toc473527864"/>
      <w:bookmarkStart w:id="428" w:name="_Toc4416647"/>
      <w:bookmarkStart w:id="429" w:name="_Toc4416941"/>
      <w:bookmarkStart w:id="430" w:name="_Toc4416990"/>
      <w:bookmarkStart w:id="431" w:name="_Toc7775515"/>
      <w:r w:rsidRPr="008501A8">
        <w:t>Všeobecné informácie</w:t>
      </w:r>
      <w:bookmarkEnd w:id="425"/>
      <w:bookmarkEnd w:id="426"/>
      <w:bookmarkEnd w:id="427"/>
      <w:bookmarkEnd w:id="428"/>
      <w:bookmarkEnd w:id="429"/>
      <w:bookmarkEnd w:id="430"/>
      <w:bookmarkEnd w:id="431"/>
    </w:p>
    <w:p w14:paraId="5AD3EFC0" w14:textId="77777777" w:rsidR="0021385E" w:rsidRPr="008501A8" w:rsidRDefault="0021385E" w:rsidP="000F3764">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0F3764">
      <w:pPr>
        <w:pStyle w:val="Heading4"/>
      </w:pPr>
      <w:r w:rsidRPr="008501A8">
        <w:t>Elektronická aukcia (ďalej len „</w:t>
      </w:r>
      <w:bookmarkStart w:id="432" w:name="_Hlk519076581"/>
      <w:r w:rsidRPr="008501A8">
        <w:t>aukcia</w:t>
      </w:r>
      <w:bookmarkEnd w:id="432"/>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0F3764">
      <w:pPr>
        <w:pStyle w:val="Heading4"/>
      </w:pPr>
      <w:r w:rsidRPr="008501A8">
        <w:t>Účelom aukcie je zostavenie poradia ponúk automatizovaným vyhodnotením po úvodnom úplnom vyhodnotení ponúk.</w:t>
      </w:r>
    </w:p>
    <w:p w14:paraId="55D53BD2" w14:textId="14794010" w:rsidR="008568F2" w:rsidRPr="008501A8" w:rsidRDefault="008568F2" w:rsidP="000F3764">
      <w:pPr>
        <w:pStyle w:val="Heading4"/>
      </w:pPr>
      <w:r w:rsidRPr="008501A8">
        <w:t xml:space="preserve">Predmet elektronickej aukcie </w:t>
      </w:r>
      <w:r w:rsidR="005B5EB5" w:rsidRPr="008501A8">
        <w:t>budú nasledovné položky</w:t>
      </w:r>
      <w:r w:rsidRPr="008501A8">
        <w:t>:</w:t>
      </w:r>
    </w:p>
    <w:p w14:paraId="7064C83E" w14:textId="1C5EC122" w:rsidR="008568F2" w:rsidRPr="008501A8" w:rsidRDefault="008568F2" w:rsidP="00DB3EC1">
      <w:pPr>
        <w:pStyle w:val="Heading6"/>
      </w:pPr>
      <w:r w:rsidRPr="008501A8">
        <w:t xml:space="preserve">Predmetom elektronickej aukcie budú položky, ktoré vychádzajú zo špecifikácie </w:t>
      </w:r>
      <w:r w:rsidR="007D674D" w:rsidRPr="008501A8">
        <w:t>Predmet</w:t>
      </w:r>
      <w:r w:rsidRPr="008501A8">
        <w:t xml:space="preserve">u zákazky, uvedené v súťažných podkladoch v Časti  B.  Opis </w:t>
      </w:r>
      <w:r w:rsidR="007D674D" w:rsidRPr="008501A8">
        <w:t>Predmet</w:t>
      </w:r>
      <w:r w:rsidRPr="008501A8">
        <w:t>u zákazky týchto súťažných podkladov</w:t>
      </w:r>
      <w:r w:rsidR="009531E4" w:rsidRPr="008501A8">
        <w:t>, za ktoré uchádzači navrhovali</w:t>
      </w:r>
      <w:r w:rsidR="00B47328" w:rsidRPr="008501A8">
        <w:t xml:space="preserve"> cenu</w:t>
      </w:r>
      <w:r w:rsidR="00445198" w:rsidRPr="008501A8">
        <w:t xml:space="preserve"> (t. j. </w:t>
      </w:r>
      <w:r w:rsidR="00C94323" w:rsidRPr="008501A8">
        <w:t xml:space="preserve">Položka </w:t>
      </w:r>
      <w:r w:rsidR="00445198" w:rsidRPr="008501A8">
        <w:t>č. 1 a</w:t>
      </w:r>
      <w:r w:rsidR="00D007C8" w:rsidRPr="008501A8">
        <w:t>ž</w:t>
      </w:r>
      <w:r w:rsidR="00445198" w:rsidRPr="008501A8">
        <w:t> </w:t>
      </w:r>
      <w:r w:rsidR="00C94323" w:rsidRPr="008501A8">
        <w:t xml:space="preserve">Položka </w:t>
      </w:r>
      <w:r w:rsidR="00445198" w:rsidRPr="008501A8">
        <w:t xml:space="preserve">č. </w:t>
      </w:r>
      <w:r w:rsidR="00D007C8" w:rsidRPr="008501A8">
        <w:t>4</w:t>
      </w:r>
      <w:r w:rsidR="00445198" w:rsidRPr="008501A8">
        <w:t>)</w:t>
      </w:r>
      <w:r w:rsidRPr="008501A8">
        <w:t>.</w:t>
      </w:r>
      <w:r w:rsidR="00B47328" w:rsidRPr="008501A8">
        <w:t xml:space="preserve"> </w:t>
      </w:r>
    </w:p>
    <w:p w14:paraId="6562F45F" w14:textId="77777777" w:rsidR="008568F2" w:rsidRPr="008501A8" w:rsidRDefault="008568F2" w:rsidP="00DB3EC1">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7839"/>
      </w:tblGrid>
      <w:tr w:rsidR="00184DDE" w:rsidRPr="008501A8" w14:paraId="17CD09D4" w14:textId="77777777" w:rsidTr="008303E5">
        <w:trPr>
          <w:trHeight w:val="489"/>
        </w:trPr>
        <w:tc>
          <w:tcPr>
            <w:tcW w:w="334"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proofErr w:type="spellStart"/>
            <w:r w:rsidRPr="008501A8">
              <w:rPr>
                <w:rFonts w:cs="Arial"/>
                <w:b/>
                <w:color w:val="008998"/>
                <w:szCs w:val="20"/>
              </w:rPr>
              <w:t>P.č</w:t>
            </w:r>
            <w:proofErr w:type="spellEnd"/>
            <w:r w:rsidRPr="008501A8">
              <w:rPr>
                <w:rFonts w:cs="Arial"/>
                <w:b/>
                <w:color w:val="008998"/>
                <w:szCs w:val="20"/>
              </w:rPr>
              <w:t>.</w:t>
            </w:r>
          </w:p>
        </w:tc>
        <w:tc>
          <w:tcPr>
            <w:tcW w:w="4666"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184DDE" w:rsidRPr="008501A8" w14:paraId="191B97E7" w14:textId="77777777" w:rsidTr="008303E5">
        <w:trPr>
          <w:trHeight w:val="87"/>
        </w:trPr>
        <w:tc>
          <w:tcPr>
            <w:tcW w:w="334" w:type="pct"/>
            <w:vAlign w:val="center"/>
          </w:tcPr>
          <w:p w14:paraId="2FFEB94C"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1</w:t>
            </w:r>
          </w:p>
        </w:tc>
        <w:tc>
          <w:tcPr>
            <w:tcW w:w="4666" w:type="pct"/>
            <w:vAlign w:val="center"/>
          </w:tcPr>
          <w:p w14:paraId="5A1763B0"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dodávku dvoch (2) ks cisternových návesov (s min. objemom 50.000 l) (vrátane ostatných súvisiacich plnení spojených s dodaním diela)</w:t>
            </w:r>
          </w:p>
        </w:tc>
      </w:tr>
      <w:tr w:rsidR="00184DDE" w:rsidRPr="008501A8" w14:paraId="56D8F093" w14:textId="77777777" w:rsidTr="008303E5">
        <w:trPr>
          <w:trHeight w:val="87"/>
        </w:trPr>
        <w:tc>
          <w:tcPr>
            <w:tcW w:w="334" w:type="pct"/>
            <w:vAlign w:val="center"/>
          </w:tcPr>
          <w:p w14:paraId="529F47E4"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2</w:t>
            </w:r>
          </w:p>
        </w:tc>
        <w:tc>
          <w:tcPr>
            <w:tcW w:w="4666" w:type="pct"/>
            <w:vAlign w:val="center"/>
          </w:tcPr>
          <w:p w14:paraId="4395E0E7"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dodávku jedného (1) ks cisternového návesu (s min. objemom 40.000 l, ktorý je vybavený doplnkovým vybavením) (vrátane ostatných súvisiacich plnení spojených s dodaním diela)</w:t>
            </w:r>
          </w:p>
        </w:tc>
      </w:tr>
      <w:tr w:rsidR="00184DDE" w:rsidRPr="008501A8" w14:paraId="21641C78" w14:textId="77777777" w:rsidTr="008303E5">
        <w:trPr>
          <w:trHeight w:val="590"/>
        </w:trPr>
        <w:tc>
          <w:tcPr>
            <w:tcW w:w="334" w:type="pct"/>
            <w:vAlign w:val="center"/>
          </w:tcPr>
          <w:p w14:paraId="5B92252C"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3</w:t>
            </w:r>
          </w:p>
        </w:tc>
        <w:tc>
          <w:tcPr>
            <w:tcW w:w="4666" w:type="pct"/>
            <w:vAlign w:val="center"/>
          </w:tcPr>
          <w:p w14:paraId="10A8E6CC"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servis dvoch (2) ks  Cisternových návesov (s min. objemom 50.000 l) za 5 rokov</w:t>
            </w:r>
          </w:p>
        </w:tc>
      </w:tr>
      <w:tr w:rsidR="00184DDE" w:rsidRPr="008501A8" w14:paraId="5B3A067B" w14:textId="77777777" w:rsidTr="008303E5">
        <w:trPr>
          <w:trHeight w:val="590"/>
        </w:trPr>
        <w:tc>
          <w:tcPr>
            <w:tcW w:w="334" w:type="pct"/>
            <w:vAlign w:val="center"/>
          </w:tcPr>
          <w:p w14:paraId="18A4F885" w14:textId="77777777" w:rsidR="00184DDE" w:rsidRPr="008501A8" w:rsidRDefault="00184DDE" w:rsidP="008303E5">
            <w:pPr>
              <w:widowControl w:val="0"/>
              <w:spacing w:before="120"/>
              <w:jc w:val="center"/>
              <w:rPr>
                <w:rFonts w:eastAsia="Times New Roman" w:cs="Arial"/>
                <w:b/>
                <w:bCs/>
                <w:szCs w:val="20"/>
              </w:rPr>
            </w:pPr>
            <w:r w:rsidRPr="008501A8">
              <w:rPr>
                <w:rFonts w:eastAsia="Times New Roman" w:cs="Arial"/>
                <w:b/>
                <w:bCs/>
                <w:szCs w:val="20"/>
              </w:rPr>
              <w:t>4</w:t>
            </w:r>
          </w:p>
        </w:tc>
        <w:tc>
          <w:tcPr>
            <w:tcW w:w="4666" w:type="pct"/>
            <w:vAlign w:val="center"/>
          </w:tcPr>
          <w:p w14:paraId="0BDEC064" w14:textId="77777777" w:rsidR="00184DDE" w:rsidRPr="008501A8" w:rsidRDefault="00184DDE" w:rsidP="008303E5">
            <w:pPr>
              <w:widowControl w:val="0"/>
              <w:spacing w:before="120"/>
              <w:rPr>
                <w:rFonts w:eastAsia="Times New Roman" w:cs="Arial"/>
                <w:b/>
                <w:bCs/>
                <w:szCs w:val="20"/>
              </w:rPr>
            </w:pPr>
            <w:r w:rsidRPr="008501A8">
              <w:rPr>
                <w:rFonts w:eastAsia="Times New Roman" w:cs="Arial"/>
                <w:b/>
                <w:bCs/>
                <w:szCs w:val="20"/>
              </w:rPr>
              <w:t>Cena za servis jedného (1) ks cisternového návesu (s min. objemom 40.000 l, ktorý je vybavený doplnkovým vybavením) za 5 rokov</w:t>
            </w:r>
          </w:p>
        </w:tc>
      </w:tr>
    </w:tbl>
    <w:p w14:paraId="1B982F21" w14:textId="77777777" w:rsidR="008568F2" w:rsidRPr="008501A8" w:rsidRDefault="008568F2" w:rsidP="008568F2">
      <w:pPr>
        <w:ind w:left="540"/>
        <w:rPr>
          <w:rFonts w:cs="Arial"/>
          <w:smallCaps/>
          <w:szCs w:val="20"/>
        </w:rPr>
      </w:pPr>
    </w:p>
    <w:p w14:paraId="5834C2AF" w14:textId="77777777" w:rsidR="00E470AC" w:rsidRDefault="00E470AC" w:rsidP="001E5704">
      <w:pPr>
        <w:pStyle w:val="Heading4"/>
        <w:numPr>
          <w:ilvl w:val="0"/>
          <w:numId w:val="0"/>
        </w:numPr>
        <w:ind w:left="709"/>
      </w:pPr>
    </w:p>
    <w:p w14:paraId="3854C20E" w14:textId="322DE15C" w:rsidR="008568F2" w:rsidRPr="008501A8" w:rsidRDefault="008568F2" w:rsidP="000F3764">
      <w:pPr>
        <w:pStyle w:val="Heading4"/>
      </w:pPr>
      <w:r w:rsidRPr="008501A8">
        <w:t xml:space="preserve">Jediným kritériom pre vyhodnotenie ponúk a </w:t>
      </w:r>
      <w:r w:rsidR="00FD79F4" w:rsidRPr="008501A8">
        <w:t xml:space="preserve">výstupom </w:t>
      </w:r>
      <w:r w:rsidRPr="008501A8">
        <w:t xml:space="preserve">elektronickej aukcie je </w:t>
      </w:r>
      <w:r w:rsidR="00470ACF" w:rsidRPr="008501A8">
        <w:t xml:space="preserve">súčet </w:t>
      </w:r>
      <w:r w:rsidRPr="008501A8">
        <w:t>cen</w:t>
      </w:r>
      <w:r w:rsidR="00470ACF" w:rsidRPr="008501A8">
        <w:t>y</w:t>
      </w:r>
      <w:r w:rsidRPr="008501A8">
        <w:t xml:space="preserve"> za celý </w:t>
      </w:r>
      <w:r w:rsidR="007D674D" w:rsidRPr="008501A8">
        <w:t>Predmet</w:t>
      </w:r>
      <w:r w:rsidRPr="008501A8">
        <w:t xml:space="preserve"> zákazky v EUR bez DPH</w:t>
      </w:r>
      <w:r w:rsidR="00626F3E" w:rsidRPr="008501A8">
        <w:t xml:space="preserve"> </w:t>
      </w:r>
      <w:r w:rsidR="008270F3" w:rsidRPr="008501A8">
        <w:t>(</w:t>
      </w:r>
      <w:r w:rsidR="00FD79F4" w:rsidRPr="008501A8">
        <w:t xml:space="preserve">Položka </w:t>
      </w:r>
      <w:r w:rsidR="008270F3" w:rsidRPr="008501A8">
        <w:t>č. 1 a</w:t>
      </w:r>
      <w:r w:rsidR="00AF6E2F" w:rsidRPr="008501A8">
        <w:t>ž</w:t>
      </w:r>
      <w:r w:rsidR="008270F3" w:rsidRPr="008501A8">
        <w:t> </w:t>
      </w:r>
      <w:r w:rsidR="00FD79F4" w:rsidRPr="008501A8">
        <w:t xml:space="preserve">Položka </w:t>
      </w:r>
      <w:r w:rsidR="008270F3" w:rsidRPr="008501A8">
        <w:t xml:space="preserve">č. </w:t>
      </w:r>
      <w:r w:rsidR="00AF6E2F" w:rsidRPr="008501A8">
        <w:t>4</w:t>
      </w:r>
      <w:r w:rsidR="008270F3" w:rsidRPr="008501A8">
        <w:t>)</w:t>
      </w:r>
      <w:r w:rsidR="00626F3E" w:rsidRPr="008501A8">
        <w:t xml:space="preserve">, </w:t>
      </w:r>
      <w:r w:rsidR="00FD79F4" w:rsidRPr="008501A8">
        <w:t xml:space="preserve">ktorú </w:t>
      </w:r>
      <w:r w:rsidR="00626F3E" w:rsidRPr="008501A8">
        <w:t xml:space="preserve">bude </w:t>
      </w:r>
      <w:r w:rsidR="0035086C" w:rsidRPr="008501A8">
        <w:t>Verejn</w:t>
      </w:r>
      <w:r w:rsidR="00626F3E" w:rsidRPr="008501A8">
        <w:t xml:space="preserve">ý obstarávateľ povinný vynaložiť na obstaranie </w:t>
      </w:r>
      <w:proofErr w:type="spellStart"/>
      <w:r w:rsidR="00687737" w:rsidRPr="008501A8">
        <w:t>technologií</w:t>
      </w:r>
      <w:proofErr w:type="spellEnd"/>
      <w:r w:rsidR="00687737" w:rsidRPr="008501A8">
        <w:t xml:space="preserve"> troch </w:t>
      </w:r>
      <w:r w:rsidR="00AF6E2F" w:rsidRPr="008501A8">
        <w:t>Cisternových návesov</w:t>
      </w:r>
      <w:r w:rsidR="00626F3E" w:rsidRPr="008501A8">
        <w:t xml:space="preserve"> a</w:t>
      </w:r>
      <w:r w:rsidR="00687737" w:rsidRPr="008501A8">
        <w:t xml:space="preserve"> ich</w:t>
      </w:r>
      <w:r w:rsidR="00626F3E" w:rsidRPr="008501A8">
        <w:t> servis počas piatich rokov</w:t>
      </w:r>
      <w:r w:rsidRPr="008501A8">
        <w:t xml:space="preserve">. Hodnotená bude konečná cena </w:t>
      </w:r>
      <w:r w:rsidR="00480A30" w:rsidRPr="008501A8">
        <w:t xml:space="preserve">dodávky </w:t>
      </w:r>
      <w:r w:rsidR="007D674D" w:rsidRPr="008501A8">
        <w:t>Predmet</w:t>
      </w:r>
      <w:r w:rsidRPr="008501A8">
        <w:t xml:space="preserve">u zákazky vymedzená v  Časti C. spôsob určenia ceny. V prípade, ak bude z ponuky uchádzača zrejmé, že ním ponúkaná cena nie je konečná alebo o tom, či je konečná vznikne na strane </w:t>
      </w:r>
      <w:r w:rsidR="0035086C" w:rsidRPr="008501A8">
        <w:t>Verejn</w:t>
      </w:r>
      <w:r w:rsidRPr="008501A8">
        <w:t xml:space="preserve">ého obstarávateľa pochybnosť, použije </w:t>
      </w:r>
      <w:r w:rsidR="0035086C" w:rsidRPr="008501A8">
        <w:t>Verejn</w:t>
      </w:r>
      <w:r w:rsidRPr="008501A8">
        <w:t xml:space="preserve">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407F0B">
        <w:t>24</w:t>
      </w:r>
      <w:r w:rsidR="00FB42BC" w:rsidRPr="008501A8">
        <w:fldChar w:fldCharType="end"/>
      </w:r>
      <w:r w:rsidR="00033C88" w:rsidRPr="008501A8">
        <w:t xml:space="preserve"> </w:t>
      </w:r>
      <w:r w:rsidRPr="008501A8">
        <w:t xml:space="preserve">Časti A. Pokyny pre uchádzačov týchto súťažných podkladov. </w:t>
      </w:r>
    </w:p>
    <w:p w14:paraId="33872F50" w14:textId="26918ADE" w:rsidR="008568F2" w:rsidRPr="008501A8" w:rsidRDefault="008568F2" w:rsidP="000F3764">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33" w:name="_Toc444084996"/>
      <w:bookmarkStart w:id="434" w:name="_Toc469657850"/>
      <w:bookmarkStart w:id="435" w:name="_Toc473527865"/>
      <w:bookmarkStart w:id="436" w:name="_Toc4416648"/>
      <w:bookmarkStart w:id="437" w:name="_Toc4416942"/>
      <w:bookmarkStart w:id="438" w:name="_Toc4416991"/>
      <w:bookmarkStart w:id="439" w:name="_Toc7775516"/>
      <w:r w:rsidRPr="008501A8">
        <w:t>Priebeh aukcie</w:t>
      </w:r>
      <w:bookmarkEnd w:id="433"/>
      <w:bookmarkEnd w:id="434"/>
      <w:bookmarkEnd w:id="435"/>
      <w:bookmarkEnd w:id="436"/>
      <w:bookmarkEnd w:id="437"/>
      <w:bookmarkEnd w:id="438"/>
      <w:bookmarkEnd w:id="439"/>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0F3764">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w:t>
      </w:r>
      <w:r w:rsidRPr="008501A8">
        <w:lastRenderedPageBreak/>
        <w:t xml:space="preserve">elektronickej aukcie a údaje o okamžitom čase, ktorý zostáva do skončenia aukcie. </w:t>
      </w:r>
    </w:p>
    <w:p w14:paraId="36DEEC1D" w14:textId="77777777" w:rsidR="008568F2" w:rsidRPr="008501A8" w:rsidRDefault="008568F2" w:rsidP="000F3764">
      <w:pPr>
        <w:pStyle w:val="Heading4"/>
      </w:pPr>
      <w:r w:rsidRPr="008501A8">
        <w:t>Po úvodnom úplnom vyhodnotení ponúk budú do aukcie pozvaní uchádzači, ktorých ponuky neboli vylúčené.</w:t>
      </w:r>
    </w:p>
    <w:p w14:paraId="3C7F59BC" w14:textId="0F16A65E" w:rsidR="008568F2" w:rsidRPr="008501A8" w:rsidRDefault="008568F2" w:rsidP="000F3764">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40" w:name="_Hlk522551941"/>
      <w:r w:rsidR="007A0A2F" w:rsidRPr="008501A8">
        <w:t>ponukách v systéme JOSEPHINE</w:t>
      </w:r>
      <w:bookmarkEnd w:id="440"/>
      <w:r w:rsidRPr="008501A8">
        <w:t>.</w:t>
      </w:r>
    </w:p>
    <w:p w14:paraId="7BB19DD5" w14:textId="048D3E7F" w:rsidR="008568F2" w:rsidRPr="008501A8" w:rsidRDefault="008568F2" w:rsidP="000F3764">
      <w:pPr>
        <w:pStyle w:val="Heading4"/>
      </w:pPr>
      <w:r w:rsidRPr="008501A8">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41"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41"/>
    </w:p>
    <w:p w14:paraId="05FEDD89" w14:textId="429103FD" w:rsidR="008568F2" w:rsidRPr="008501A8" w:rsidRDefault="008568F2" w:rsidP="000F3764">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42"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42"/>
      <w:r w:rsidRPr="008501A8">
        <w:t>.</w:t>
      </w:r>
    </w:p>
    <w:p w14:paraId="290C3595" w14:textId="3E7D8E36" w:rsidR="008568F2" w:rsidRPr="008501A8" w:rsidRDefault="00654D76" w:rsidP="000F3764">
      <w:pPr>
        <w:pStyle w:val="Heading4"/>
      </w:pPr>
      <w:bookmarkStart w:id="443" w:name="_Hlk522547156"/>
      <w:bookmarkStart w:id="444"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43"/>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44"/>
      <w:r w:rsidR="008568F2" w:rsidRPr="008501A8">
        <w:t xml:space="preserve">. </w:t>
      </w:r>
    </w:p>
    <w:p w14:paraId="3EC44C9F" w14:textId="4DC33637" w:rsidR="008568F2" w:rsidRPr="008501A8" w:rsidRDefault="008568F2" w:rsidP="000F3764">
      <w:pPr>
        <w:pStyle w:val="Heading4"/>
      </w:pPr>
      <w:r w:rsidRPr="008501A8">
        <w:t xml:space="preserve">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w:t>
      </w:r>
      <w:r w:rsidR="00272A55" w:rsidRPr="008501A8">
        <w:t>500</w:t>
      </w:r>
      <w:r w:rsidR="00315427" w:rsidRPr="008501A8">
        <w:t>,-</w:t>
      </w:r>
      <w:r w:rsidRPr="008501A8">
        <w:t xml:space="preserve"> </w:t>
      </w:r>
      <w:r w:rsidR="00315427" w:rsidRPr="008501A8">
        <w:t>EUR</w:t>
      </w:r>
      <w:r w:rsidRPr="008501A8">
        <w:t xml:space="preserve"> bez DPH</w:t>
      </w:r>
      <w:r w:rsidR="003E4107">
        <w:t>.</w:t>
      </w:r>
      <w:r w:rsidR="002F4406" w:rsidRPr="008501A8">
        <w:t xml:space="preserve"> </w:t>
      </w:r>
      <w:r w:rsidR="003E4107">
        <w:t xml:space="preserve">Maximálny možný rozdiel nie je limitovaný, avšak v prípade prekročenia </w:t>
      </w:r>
      <w:r w:rsidR="003E4107" w:rsidRPr="002D5D83">
        <w:t xml:space="preserve"> </w:t>
      </w:r>
      <w:r w:rsidR="003E4107">
        <w:t>rozdielu v jednom kroku</w:t>
      </w:r>
      <w:r w:rsidR="003E4107" w:rsidRPr="008501A8">
        <w:t xml:space="preserve"> </w:t>
      </w:r>
      <w:r w:rsidR="002F32E6" w:rsidRPr="008501A8">
        <w:t xml:space="preserve">pre </w:t>
      </w:r>
      <w:r w:rsidR="003E4107">
        <w:t>Položku</w:t>
      </w:r>
      <w:r w:rsidR="002F32E6" w:rsidRPr="008501A8">
        <w:t xml:space="preserve"> 1 a 2 </w:t>
      </w:r>
      <w:r w:rsidR="003E4107">
        <w:t>o</w:t>
      </w:r>
      <w:r w:rsidR="00C80179" w:rsidRPr="008501A8">
        <w:t xml:space="preserve"> </w:t>
      </w:r>
      <w:r w:rsidR="002F32E6" w:rsidRPr="008501A8">
        <w:t>50.000,- EUR bez DPH</w:t>
      </w:r>
      <w:r w:rsidR="008E333B" w:rsidRPr="008501A8">
        <w:t xml:space="preserve"> </w:t>
      </w:r>
      <w:r w:rsidR="00480092" w:rsidRPr="008501A8">
        <w:t xml:space="preserve">a pre </w:t>
      </w:r>
      <w:r w:rsidR="003E4107">
        <w:t>Položku</w:t>
      </w:r>
      <w:r w:rsidR="00480092" w:rsidRPr="008501A8">
        <w:t xml:space="preserve"> 3 a Kritérium 4 </w:t>
      </w:r>
      <w:r w:rsidR="003E4107">
        <w:t>o</w:t>
      </w:r>
      <w:r w:rsidR="00C80179" w:rsidRPr="008501A8">
        <w:t xml:space="preserve"> </w:t>
      </w:r>
      <w:r w:rsidR="00480092" w:rsidRPr="008501A8">
        <w:t>15</w:t>
      </w:r>
      <w:r w:rsidR="004916DB" w:rsidRPr="008501A8">
        <w:t>.000,- EUR bez DPH</w:t>
      </w:r>
      <w:r w:rsidR="003E4107">
        <w:t>,</w:t>
      </w:r>
      <w:r w:rsidR="003E4107" w:rsidRPr="003E4107">
        <w:t xml:space="preserve"> </w:t>
      </w:r>
      <w:r w:rsidR="003E4107">
        <w:t>sa objaví upozorňovacie okno, ktoré uchádzača upozorní na výšku ním navrhovanej úpravy ceny</w:t>
      </w:r>
      <w:r w:rsidR="002F4406" w:rsidRPr="008501A8">
        <w:t xml:space="preserve">. </w:t>
      </w:r>
    </w:p>
    <w:p w14:paraId="0CA09EE7" w14:textId="6E867566" w:rsidR="008568F2" w:rsidRPr="008501A8" w:rsidRDefault="0035086C" w:rsidP="000F3764">
      <w:pPr>
        <w:pStyle w:val="Heading4"/>
      </w:pPr>
      <w:r w:rsidRPr="008501A8">
        <w:t>Verejn</w:t>
      </w:r>
      <w:r w:rsidR="008568F2" w:rsidRPr="008501A8">
        <w:t xml:space="preserve">ý obstarávateľ skončí elektronickú aukciu, </w:t>
      </w:r>
    </w:p>
    <w:p w14:paraId="6048840E" w14:textId="4BF361BE" w:rsidR="008568F2" w:rsidRPr="008501A8" w:rsidRDefault="008568F2" w:rsidP="00DB3EC1">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rsidP="00DB3EC1">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0F3764">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DB3EC1">
      <w:pPr>
        <w:pStyle w:val="Heading6"/>
      </w:pPr>
      <w:bookmarkStart w:id="445" w:name="_Hlk522552046"/>
      <w:r w:rsidRPr="008501A8">
        <w:t>pripojenie na internet,</w:t>
      </w:r>
    </w:p>
    <w:p w14:paraId="40AFE9A9" w14:textId="77777777" w:rsidR="00A106F7" w:rsidRPr="008501A8" w:rsidRDefault="00A106F7" w:rsidP="00DB3EC1">
      <w:pPr>
        <w:pStyle w:val="Heading6"/>
      </w:pPr>
      <w:r w:rsidRPr="008501A8">
        <w:t xml:space="preserve">nainštalovaný jeden z podporovaných webových prehliadačov: </w:t>
      </w:r>
    </w:p>
    <w:p w14:paraId="37A3CA4B" w14:textId="68942785" w:rsidR="00A106F7" w:rsidRPr="008501A8" w:rsidRDefault="00A106F7" w:rsidP="009D6B0A">
      <w:pPr>
        <w:pStyle w:val="Heading7"/>
      </w:pPr>
      <w:r w:rsidRPr="008501A8">
        <w:t xml:space="preserve">Microsoft Internet Explorer verzia 11.0 a vyššia (http://microsoft.com/ie) </w:t>
      </w:r>
    </w:p>
    <w:p w14:paraId="2194672E" w14:textId="71C57911" w:rsidR="00A106F7" w:rsidRPr="008501A8" w:rsidRDefault="00A106F7" w:rsidP="009D6B0A">
      <w:pPr>
        <w:pStyle w:val="Heading7"/>
      </w:pPr>
      <w:proofErr w:type="spellStart"/>
      <w:r w:rsidRPr="008501A8">
        <w:t>Mozilla</w:t>
      </w:r>
      <w:proofErr w:type="spellEnd"/>
      <w:r w:rsidRPr="008501A8">
        <w:t xml:space="preserve"> Firefox 13.0 a vyššia (</w:t>
      </w:r>
      <w:hyperlink r:id="rId20" w:history="1">
        <w:r w:rsidRPr="008501A8">
          <w:rPr>
            <w:rStyle w:val="Hyperlink"/>
            <w:rFonts w:cs="Arial"/>
            <w:bCs/>
          </w:rPr>
          <w:t>http://firefox.com</w:t>
        </w:r>
      </w:hyperlink>
      <w:r w:rsidRPr="008501A8">
        <w:t xml:space="preserve">) </w:t>
      </w:r>
    </w:p>
    <w:p w14:paraId="55471192" w14:textId="3FC27E02" w:rsidR="00A106F7" w:rsidRPr="008501A8" w:rsidRDefault="00A106F7" w:rsidP="009D6B0A">
      <w:pPr>
        <w:pStyle w:val="Heading7"/>
      </w:pPr>
      <w:r w:rsidRPr="008501A8">
        <w:t>Google Chrome (</w:t>
      </w:r>
      <w:hyperlink r:id="rId21" w:history="1">
        <w:r w:rsidRPr="008501A8">
          <w:t>http://google.com/chrome</w:t>
        </w:r>
      </w:hyperlink>
      <w:r w:rsidRPr="008501A8">
        <w:t xml:space="preserve">) </w:t>
      </w:r>
    </w:p>
    <w:p w14:paraId="227A0148" w14:textId="2368DDE2" w:rsidR="00A106F7" w:rsidRPr="008501A8" w:rsidRDefault="00A106F7" w:rsidP="009D6B0A">
      <w:pPr>
        <w:pStyle w:val="Heading7"/>
      </w:pPr>
      <w:r w:rsidRPr="008501A8">
        <w:t xml:space="preserve">Microsoft </w:t>
      </w:r>
      <w:proofErr w:type="spellStart"/>
      <w:r w:rsidRPr="008501A8">
        <w:t>Edge</w:t>
      </w:r>
      <w:proofErr w:type="spellEnd"/>
      <w:r w:rsidRPr="008501A8">
        <w:t xml:space="preserve"> (</w:t>
      </w:r>
      <w:hyperlink r:id="rId22" w:history="1">
        <w:r w:rsidRPr="008501A8">
          <w:t>https://www.microsoft.com/edge</w:t>
        </w:r>
      </w:hyperlink>
      <w:r w:rsidRPr="008501A8">
        <w:t xml:space="preserve">) </w:t>
      </w:r>
    </w:p>
    <w:p w14:paraId="3D8FE892" w14:textId="77777777" w:rsidR="00A106F7" w:rsidRPr="008501A8" w:rsidRDefault="00A106F7" w:rsidP="00DB3EC1">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DB3EC1">
      <w:pPr>
        <w:pStyle w:val="Heading6"/>
      </w:pPr>
      <w:r w:rsidRPr="008501A8">
        <w:lastRenderedPageBreak/>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rsidP="00DB3EC1">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rsidP="00DB3EC1">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46" w:name="_Toc444084997"/>
      <w:bookmarkStart w:id="447" w:name="_Toc469657851"/>
      <w:bookmarkStart w:id="448" w:name="_Toc473527866"/>
      <w:bookmarkStart w:id="449" w:name="_Toc4416649"/>
      <w:bookmarkStart w:id="450" w:name="_Toc4416943"/>
      <w:bookmarkStart w:id="451" w:name="_Toc4416992"/>
      <w:bookmarkStart w:id="452" w:name="_Toc7775517"/>
      <w:bookmarkEnd w:id="445"/>
      <w:r w:rsidRPr="008501A8">
        <w:t>Ďalšie upozornenia pre účasť v aukcii</w:t>
      </w:r>
      <w:bookmarkEnd w:id="446"/>
      <w:bookmarkEnd w:id="447"/>
      <w:bookmarkEnd w:id="448"/>
      <w:bookmarkEnd w:id="449"/>
      <w:bookmarkEnd w:id="450"/>
      <w:bookmarkEnd w:id="451"/>
      <w:bookmarkEnd w:id="452"/>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0F3764">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0F3764">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077E310A" w:rsidR="008568F2" w:rsidRPr="008501A8" w:rsidRDefault="008568F2" w:rsidP="000F3764">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407F0B">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263B01C7" w:rsidR="008B699B" w:rsidRPr="008501A8" w:rsidRDefault="0035086C" w:rsidP="000F3764">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407F0B">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24"/>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53" w:name="_Toc4416507"/>
      <w:bookmarkStart w:id="454" w:name="_Toc4416650"/>
      <w:bookmarkStart w:id="455" w:name="_Toc4416944"/>
      <w:bookmarkStart w:id="456" w:name="_Toc4416993"/>
      <w:bookmarkStart w:id="457" w:name="_Toc7775518"/>
      <w:r>
        <w:lastRenderedPageBreak/>
        <w:t>SUMARIZÁCIA</w:t>
      </w:r>
      <w:r w:rsidR="008501A8">
        <w:t xml:space="preserve"> </w:t>
      </w:r>
      <w:r w:rsidR="00D27919" w:rsidRPr="008501A8">
        <w:t>PRÍLOH SÚŤAŽNÝCH PODKLADOV</w:t>
      </w:r>
      <w:bookmarkEnd w:id="453"/>
      <w:bookmarkEnd w:id="454"/>
      <w:bookmarkEnd w:id="455"/>
      <w:bookmarkEnd w:id="456"/>
      <w:bookmarkEnd w:id="457"/>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265F8F0D" w:rsidR="00037443" w:rsidRPr="008501A8"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0B06CE9E" w14:textId="6FD9238C"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A.7</w:t>
      </w:r>
      <w:r w:rsidR="009A7301" w:rsidRPr="008501A8">
        <w:rPr>
          <w:rFonts w:cs="Arial"/>
          <w:szCs w:val="20"/>
        </w:rPr>
        <w:t xml:space="preserve">  </w:t>
      </w:r>
      <w:r w:rsidRPr="008501A8">
        <w:rPr>
          <w:rFonts w:cs="Arial"/>
          <w:szCs w:val="20"/>
        </w:rPr>
        <w:tab/>
        <w:t>Jednotný európsky dokument</w:t>
      </w:r>
    </w:p>
    <w:p w14:paraId="7835A578" w14:textId="4EB4CCA4" w:rsidR="00E470AC" w:rsidRPr="008501A8" w:rsidRDefault="00E470AC">
      <w:pPr>
        <w:ind w:left="1276" w:hanging="1276"/>
        <w:rPr>
          <w:rFonts w:cs="Arial"/>
          <w:szCs w:val="20"/>
        </w:rPr>
      </w:pPr>
      <w:bookmarkStart w:id="458" w:name="_Hlk7688359"/>
      <w:r>
        <w:rPr>
          <w:rFonts w:cs="Arial"/>
          <w:szCs w:val="20"/>
        </w:rPr>
        <w:t>Príloha č. A.8</w:t>
      </w:r>
      <w:r>
        <w:rPr>
          <w:rFonts w:cs="Arial"/>
          <w:szCs w:val="20"/>
        </w:rPr>
        <w:tab/>
        <w:t>Odôvodnenie nerozdelenia zákazky</w:t>
      </w:r>
      <w:bookmarkEnd w:id="458"/>
    </w:p>
    <w:p w14:paraId="7E959BB6" w14:textId="7665684D"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(Cisterny na prevoz LNG)</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5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60" w:name="_Hlk523831990"/>
      <w:r w:rsidR="00F177EE" w:rsidRPr="008501A8">
        <w:rPr>
          <w:rFonts w:cs="Arial"/>
          <w:szCs w:val="20"/>
        </w:rPr>
        <w:t>(vrátane Prílohy č. 1 Zmluvy -  Všeobecné obchodné podmienky a Prílohy č. 8 Zmluvy – Vzor Bankovej záruky)</w:t>
      </w:r>
      <w:bookmarkEnd w:id="46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5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381AC" w14:textId="77777777" w:rsidR="00346724" w:rsidRDefault="00346724" w:rsidP="005A4804">
      <w:r>
        <w:separator/>
      </w:r>
    </w:p>
  </w:endnote>
  <w:endnote w:type="continuationSeparator" w:id="0">
    <w:p w14:paraId="3CB5FF0F" w14:textId="77777777" w:rsidR="00346724" w:rsidRDefault="00346724" w:rsidP="005A4804">
      <w:r>
        <w:continuationSeparator/>
      </w:r>
    </w:p>
  </w:endnote>
  <w:endnote w:type="continuationNotice" w:id="1">
    <w:p w14:paraId="78244106" w14:textId="77777777" w:rsidR="00346724" w:rsidRDefault="003467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346724" w:rsidRDefault="00346724"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346724" w:rsidRDefault="00346724"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346724" w:rsidRDefault="00346724"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346724" w:rsidRDefault="00346724" w:rsidP="00B27975">
                          <w:pPr>
                            <w:spacing w:after="0"/>
                            <w:jc w:val="center"/>
                            <w:rPr>
                              <w:bCs/>
                              <w:sz w:val="16"/>
                              <w:szCs w:val="16"/>
                              <w:lang w:val="cs-CZ"/>
                            </w:rPr>
                          </w:pPr>
                        </w:p>
                        <w:p w14:paraId="3977950C" w14:textId="54E04DCD" w:rsidR="00346724" w:rsidRPr="00B27975" w:rsidRDefault="00346724"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46724" w:rsidRPr="00B27975" w:rsidRDefault="00346724"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231D9E47" w:rsidR="00346724" w:rsidRPr="00B27975" w:rsidRDefault="00346724" w:rsidP="00B27975">
                          <w:pPr>
                            <w:spacing w:after="0"/>
                            <w:jc w:val="center"/>
                            <w:rPr>
                              <w:sz w:val="16"/>
                              <w:szCs w:val="16"/>
                            </w:rPr>
                          </w:pPr>
                          <w:r w:rsidRPr="00B27975">
                            <w:rPr>
                              <w:sz w:val="16"/>
                              <w:szCs w:val="16"/>
                            </w:rPr>
                            <w:t>Verejná súťaž na obstaranie nadlimitnej zákazky: Cisternové návesy na prevoz LNG</w:t>
                          </w:r>
                        </w:p>
                        <w:p w14:paraId="4E215505" w14:textId="77777777" w:rsidR="00346724" w:rsidRDefault="00346724" w:rsidP="00F86097">
                          <w:pPr>
                            <w:spacing w:before="120"/>
                            <w:jc w:val="center"/>
                            <w:rPr>
                              <w:rFonts w:ascii="Proba Pro" w:hAnsi="Proba Pro"/>
                            </w:rPr>
                          </w:pPr>
                        </w:p>
                        <w:p w14:paraId="6FC7855E" w14:textId="77777777" w:rsidR="00346724" w:rsidRDefault="00346724" w:rsidP="00932BD9">
                          <w:pPr>
                            <w:jc w:val="center"/>
                            <w:rPr>
                              <w:rFonts w:ascii="Proba Pro" w:hAnsi="Proba Pro"/>
                            </w:rPr>
                          </w:pPr>
                        </w:p>
                        <w:p w14:paraId="54545E35" w14:textId="77777777" w:rsidR="00346724" w:rsidRDefault="00346724" w:rsidP="00932BD9">
                          <w:pPr>
                            <w:jc w:val="center"/>
                            <w:rPr>
                              <w:rFonts w:ascii="Proba Pro" w:hAnsi="Proba Pro"/>
                            </w:rPr>
                          </w:pPr>
                        </w:p>
                        <w:p w14:paraId="43AF0938" w14:textId="77777777" w:rsidR="00346724" w:rsidRPr="00932BD9" w:rsidRDefault="00346724"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346724" w:rsidRDefault="00346724" w:rsidP="00B27975">
                    <w:pPr>
                      <w:spacing w:after="0"/>
                      <w:jc w:val="center"/>
                      <w:rPr>
                        <w:bCs/>
                        <w:sz w:val="16"/>
                        <w:szCs w:val="16"/>
                        <w:lang w:val="cs-CZ"/>
                      </w:rPr>
                    </w:pPr>
                  </w:p>
                  <w:p w14:paraId="3977950C" w14:textId="54E04DCD" w:rsidR="00346724" w:rsidRPr="00B27975" w:rsidRDefault="00346724"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346724" w:rsidRPr="00B27975" w:rsidRDefault="00346724"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231D9E47" w:rsidR="00346724" w:rsidRPr="00B27975" w:rsidRDefault="00346724" w:rsidP="00B27975">
                    <w:pPr>
                      <w:spacing w:after="0"/>
                      <w:jc w:val="center"/>
                      <w:rPr>
                        <w:sz w:val="16"/>
                        <w:szCs w:val="16"/>
                      </w:rPr>
                    </w:pPr>
                    <w:r w:rsidRPr="00B27975">
                      <w:rPr>
                        <w:sz w:val="16"/>
                        <w:szCs w:val="16"/>
                      </w:rPr>
                      <w:t>Verejná súťaž na obstaranie nadlimitnej zákazky: Cisternové návesy na prevoz LNG</w:t>
                    </w:r>
                  </w:p>
                  <w:p w14:paraId="4E215505" w14:textId="77777777" w:rsidR="00346724" w:rsidRDefault="00346724" w:rsidP="00F86097">
                    <w:pPr>
                      <w:spacing w:before="120"/>
                      <w:jc w:val="center"/>
                      <w:rPr>
                        <w:rFonts w:ascii="Proba Pro" w:hAnsi="Proba Pro"/>
                      </w:rPr>
                    </w:pPr>
                  </w:p>
                  <w:p w14:paraId="6FC7855E" w14:textId="77777777" w:rsidR="00346724" w:rsidRDefault="00346724" w:rsidP="00932BD9">
                    <w:pPr>
                      <w:jc w:val="center"/>
                      <w:rPr>
                        <w:rFonts w:ascii="Proba Pro" w:hAnsi="Proba Pro"/>
                      </w:rPr>
                    </w:pPr>
                  </w:p>
                  <w:p w14:paraId="54545E35" w14:textId="77777777" w:rsidR="00346724" w:rsidRDefault="00346724" w:rsidP="00932BD9">
                    <w:pPr>
                      <w:jc w:val="center"/>
                      <w:rPr>
                        <w:rFonts w:ascii="Proba Pro" w:hAnsi="Proba Pro"/>
                      </w:rPr>
                    </w:pPr>
                  </w:p>
                  <w:p w14:paraId="43AF0938" w14:textId="77777777" w:rsidR="00346724" w:rsidRPr="00932BD9" w:rsidRDefault="00346724"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346724" w:rsidRDefault="00346724"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346724" w:rsidRDefault="00346724"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346724" w:rsidRDefault="00346724"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46724" w:rsidRPr="00E465D8" w:rsidRDefault="0034672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46724" w:rsidRDefault="00346724" w:rsidP="00785BCA">
                          <w:pPr>
                            <w:spacing w:before="120"/>
                            <w:jc w:val="center"/>
                            <w:rPr>
                              <w:rFonts w:ascii="Proba Pro" w:hAnsi="Proba Pro"/>
                            </w:rPr>
                          </w:pPr>
                        </w:p>
                        <w:p w14:paraId="064EF01A" w14:textId="77777777" w:rsidR="00346724" w:rsidRDefault="00346724" w:rsidP="00785BCA">
                          <w:pPr>
                            <w:jc w:val="center"/>
                            <w:rPr>
                              <w:rFonts w:ascii="Proba Pro" w:hAnsi="Proba Pro"/>
                            </w:rPr>
                          </w:pPr>
                        </w:p>
                        <w:p w14:paraId="1D5DC554" w14:textId="77777777" w:rsidR="00346724" w:rsidRDefault="00346724" w:rsidP="00785BCA">
                          <w:pPr>
                            <w:jc w:val="center"/>
                            <w:rPr>
                              <w:rFonts w:ascii="Proba Pro" w:hAnsi="Proba Pro"/>
                            </w:rPr>
                          </w:pPr>
                        </w:p>
                        <w:p w14:paraId="3167DD9D" w14:textId="77777777" w:rsidR="00346724" w:rsidRPr="00932BD9" w:rsidRDefault="00346724"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346724" w:rsidRDefault="00346724"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346724" w:rsidRPr="00E465D8" w:rsidRDefault="00346724"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346724" w:rsidRDefault="00346724" w:rsidP="00785BCA">
                    <w:pPr>
                      <w:spacing w:before="120"/>
                      <w:jc w:val="center"/>
                      <w:rPr>
                        <w:rFonts w:ascii="Proba Pro" w:hAnsi="Proba Pro"/>
                      </w:rPr>
                    </w:pPr>
                  </w:p>
                  <w:p w14:paraId="064EF01A" w14:textId="77777777" w:rsidR="00346724" w:rsidRDefault="00346724" w:rsidP="00785BCA">
                    <w:pPr>
                      <w:jc w:val="center"/>
                      <w:rPr>
                        <w:rFonts w:ascii="Proba Pro" w:hAnsi="Proba Pro"/>
                      </w:rPr>
                    </w:pPr>
                  </w:p>
                  <w:p w14:paraId="1D5DC554" w14:textId="77777777" w:rsidR="00346724" w:rsidRDefault="00346724" w:rsidP="00785BCA">
                    <w:pPr>
                      <w:jc w:val="center"/>
                      <w:rPr>
                        <w:rFonts w:ascii="Proba Pro" w:hAnsi="Proba Pro"/>
                      </w:rPr>
                    </w:pPr>
                  </w:p>
                  <w:p w14:paraId="3167DD9D" w14:textId="77777777" w:rsidR="00346724" w:rsidRPr="00932BD9" w:rsidRDefault="00346724"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346724" w:rsidRPr="00B86737" w:rsidRDefault="00346724"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346724" w:rsidRPr="00B90118" w:rsidRDefault="00346724"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346724" w:rsidRDefault="00346724"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346724" w:rsidRPr="00A961AA" w:rsidRDefault="00346724"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46724" w:rsidRPr="00A961AA" w:rsidRDefault="00346724"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B4EB2A5" w:rsidR="00346724" w:rsidRPr="00A961AA" w:rsidRDefault="00346724" w:rsidP="00A961AA">
                          <w:pPr>
                            <w:spacing w:after="0"/>
                            <w:jc w:val="center"/>
                            <w:rPr>
                              <w:sz w:val="16"/>
                              <w:szCs w:val="16"/>
                            </w:rPr>
                          </w:pPr>
                          <w:r w:rsidRPr="00A961AA">
                            <w:rPr>
                              <w:sz w:val="16"/>
                              <w:szCs w:val="16"/>
                            </w:rPr>
                            <w:t>Verejná súťaž na obstaranie nadlimitnej zákazky: Cisternové návesy na prevoz</w:t>
                          </w:r>
                          <w:r w:rsidRPr="00A961AA" w:rsidDel="008D7CBC">
                            <w:rPr>
                              <w:sz w:val="16"/>
                              <w:szCs w:val="16"/>
                            </w:rPr>
                            <w:t xml:space="preserve"> </w:t>
                          </w:r>
                          <w:r w:rsidRPr="00A961AA">
                            <w:rPr>
                              <w:sz w:val="16"/>
                              <w:szCs w:val="16"/>
                            </w:rPr>
                            <w:t>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346724" w:rsidRPr="00A961AA" w:rsidRDefault="00346724"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346724" w:rsidRPr="00A961AA" w:rsidRDefault="00346724"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3B4EB2A5" w:rsidR="00346724" w:rsidRPr="00A961AA" w:rsidRDefault="00346724" w:rsidP="00A961AA">
                    <w:pPr>
                      <w:spacing w:after="0"/>
                      <w:jc w:val="center"/>
                      <w:rPr>
                        <w:sz w:val="16"/>
                        <w:szCs w:val="16"/>
                      </w:rPr>
                    </w:pPr>
                    <w:r w:rsidRPr="00A961AA">
                      <w:rPr>
                        <w:sz w:val="16"/>
                        <w:szCs w:val="16"/>
                      </w:rPr>
                      <w:t>Verejná súťaž na obstaranie nadlimitnej zákazky: Cisternové návesy na prevoz</w:t>
                    </w:r>
                    <w:r w:rsidRPr="00A961AA" w:rsidDel="008D7CBC">
                      <w:rPr>
                        <w:sz w:val="16"/>
                        <w:szCs w:val="16"/>
                      </w:rPr>
                      <w:t xml:space="preserve"> </w:t>
                    </w:r>
                    <w:r w:rsidRPr="00A961AA">
                      <w:rPr>
                        <w:sz w:val="16"/>
                        <w:szCs w:val="16"/>
                      </w:rPr>
                      <w:t>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2F195" w14:textId="77777777" w:rsidR="00346724" w:rsidRDefault="00346724" w:rsidP="005A4804">
      <w:r>
        <w:separator/>
      </w:r>
    </w:p>
  </w:footnote>
  <w:footnote w:type="continuationSeparator" w:id="0">
    <w:p w14:paraId="4D7F4950" w14:textId="77777777" w:rsidR="00346724" w:rsidRDefault="00346724" w:rsidP="005A4804">
      <w:r>
        <w:continuationSeparator/>
      </w:r>
    </w:p>
  </w:footnote>
  <w:footnote w:type="continuationNotice" w:id="1">
    <w:p w14:paraId="6B0DE741" w14:textId="77777777" w:rsidR="00346724" w:rsidRDefault="003467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346724" w:rsidRDefault="00346724"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346724" w:rsidRDefault="00346724" w:rsidP="00D0769C">
    <w:pPr>
      <w:pStyle w:val="Header"/>
      <w:tabs>
        <w:tab w:val="clear" w:pos="4536"/>
        <w:tab w:val="center" w:pos="0"/>
      </w:tabs>
      <w:jc w:val="left"/>
    </w:pPr>
  </w:p>
  <w:p w14:paraId="51723898" w14:textId="77777777" w:rsidR="00346724" w:rsidRPr="00D0769C" w:rsidRDefault="00346724"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346724" w:rsidRPr="00EA4A4F" w:rsidRDefault="00346724"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73923884"/>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73923884"/>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73923884"/>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73923884"/>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C9E"/>
    <w:rsid w:val="000026A9"/>
    <w:rsid w:val="000026F6"/>
    <w:rsid w:val="00003098"/>
    <w:rsid w:val="000031D2"/>
    <w:rsid w:val="0000348D"/>
    <w:rsid w:val="00004AAC"/>
    <w:rsid w:val="00004ACE"/>
    <w:rsid w:val="00004FAC"/>
    <w:rsid w:val="00005222"/>
    <w:rsid w:val="0000674B"/>
    <w:rsid w:val="00006D7B"/>
    <w:rsid w:val="00007541"/>
    <w:rsid w:val="00007D52"/>
    <w:rsid w:val="00011BFA"/>
    <w:rsid w:val="00012714"/>
    <w:rsid w:val="000132D0"/>
    <w:rsid w:val="00013EDD"/>
    <w:rsid w:val="00014396"/>
    <w:rsid w:val="00016A42"/>
    <w:rsid w:val="000174F8"/>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085D"/>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612A"/>
    <w:rsid w:val="00067328"/>
    <w:rsid w:val="0006799D"/>
    <w:rsid w:val="00067A3C"/>
    <w:rsid w:val="000703C0"/>
    <w:rsid w:val="00073CB2"/>
    <w:rsid w:val="000742FD"/>
    <w:rsid w:val="00074B6F"/>
    <w:rsid w:val="00074E0F"/>
    <w:rsid w:val="00074FE4"/>
    <w:rsid w:val="0007693D"/>
    <w:rsid w:val="00077B51"/>
    <w:rsid w:val="000802B2"/>
    <w:rsid w:val="00080694"/>
    <w:rsid w:val="000815DA"/>
    <w:rsid w:val="000824CE"/>
    <w:rsid w:val="00084971"/>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76D0"/>
    <w:rsid w:val="000C1468"/>
    <w:rsid w:val="000C32E5"/>
    <w:rsid w:val="000C3A82"/>
    <w:rsid w:val="000C5E2C"/>
    <w:rsid w:val="000C6616"/>
    <w:rsid w:val="000C6796"/>
    <w:rsid w:val="000D158F"/>
    <w:rsid w:val="000D27E6"/>
    <w:rsid w:val="000D4FC2"/>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2822"/>
    <w:rsid w:val="000F3764"/>
    <w:rsid w:val="000F4082"/>
    <w:rsid w:val="000F453A"/>
    <w:rsid w:val="000F5E05"/>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3A87"/>
    <w:rsid w:val="00153CBF"/>
    <w:rsid w:val="001575AC"/>
    <w:rsid w:val="00157DEA"/>
    <w:rsid w:val="00160585"/>
    <w:rsid w:val="001607D0"/>
    <w:rsid w:val="00161655"/>
    <w:rsid w:val="00161A0B"/>
    <w:rsid w:val="00161CF7"/>
    <w:rsid w:val="001622E9"/>
    <w:rsid w:val="00162C0D"/>
    <w:rsid w:val="00164BB2"/>
    <w:rsid w:val="00166513"/>
    <w:rsid w:val="00166CA4"/>
    <w:rsid w:val="001708FE"/>
    <w:rsid w:val="00172830"/>
    <w:rsid w:val="00173645"/>
    <w:rsid w:val="00173C85"/>
    <w:rsid w:val="001758ED"/>
    <w:rsid w:val="00180BB5"/>
    <w:rsid w:val="00181C02"/>
    <w:rsid w:val="001836D1"/>
    <w:rsid w:val="0018372C"/>
    <w:rsid w:val="00184DDE"/>
    <w:rsid w:val="00186B57"/>
    <w:rsid w:val="001874ED"/>
    <w:rsid w:val="00191156"/>
    <w:rsid w:val="001915A9"/>
    <w:rsid w:val="001919AC"/>
    <w:rsid w:val="0019216C"/>
    <w:rsid w:val="00192987"/>
    <w:rsid w:val="00192E61"/>
    <w:rsid w:val="00194235"/>
    <w:rsid w:val="00194321"/>
    <w:rsid w:val="001961FD"/>
    <w:rsid w:val="00197161"/>
    <w:rsid w:val="001A0F94"/>
    <w:rsid w:val="001A194F"/>
    <w:rsid w:val="001A19FE"/>
    <w:rsid w:val="001A4B3E"/>
    <w:rsid w:val="001A4EF2"/>
    <w:rsid w:val="001A5A49"/>
    <w:rsid w:val="001A639D"/>
    <w:rsid w:val="001A6ABE"/>
    <w:rsid w:val="001A6EE6"/>
    <w:rsid w:val="001A7C04"/>
    <w:rsid w:val="001B0C03"/>
    <w:rsid w:val="001B0D04"/>
    <w:rsid w:val="001B1263"/>
    <w:rsid w:val="001B12B4"/>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573E"/>
    <w:rsid w:val="001D5CC0"/>
    <w:rsid w:val="001D63E7"/>
    <w:rsid w:val="001D6603"/>
    <w:rsid w:val="001D6FCA"/>
    <w:rsid w:val="001D7182"/>
    <w:rsid w:val="001D742D"/>
    <w:rsid w:val="001E2071"/>
    <w:rsid w:val="001E2D94"/>
    <w:rsid w:val="001E5231"/>
    <w:rsid w:val="001E5704"/>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16BF2"/>
    <w:rsid w:val="002218F2"/>
    <w:rsid w:val="00221F73"/>
    <w:rsid w:val="00222630"/>
    <w:rsid w:val="0022523C"/>
    <w:rsid w:val="00225745"/>
    <w:rsid w:val="002257C9"/>
    <w:rsid w:val="00225A79"/>
    <w:rsid w:val="002268FF"/>
    <w:rsid w:val="00231B5F"/>
    <w:rsid w:val="002323B8"/>
    <w:rsid w:val="00232D77"/>
    <w:rsid w:val="0023679B"/>
    <w:rsid w:val="00236805"/>
    <w:rsid w:val="00236C0C"/>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D2D"/>
    <w:rsid w:val="00264F3A"/>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1B30"/>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7AF"/>
    <w:rsid w:val="002C2442"/>
    <w:rsid w:val="002C3F91"/>
    <w:rsid w:val="002C420A"/>
    <w:rsid w:val="002C4C4D"/>
    <w:rsid w:val="002C754A"/>
    <w:rsid w:val="002D0834"/>
    <w:rsid w:val="002D1CA1"/>
    <w:rsid w:val="002D2E21"/>
    <w:rsid w:val="002D334D"/>
    <w:rsid w:val="002D3E40"/>
    <w:rsid w:val="002D432C"/>
    <w:rsid w:val="002D4AD9"/>
    <w:rsid w:val="002D4B87"/>
    <w:rsid w:val="002D54DC"/>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604B"/>
    <w:rsid w:val="003275A1"/>
    <w:rsid w:val="00330407"/>
    <w:rsid w:val="00330C23"/>
    <w:rsid w:val="0033293A"/>
    <w:rsid w:val="00333563"/>
    <w:rsid w:val="0033414E"/>
    <w:rsid w:val="003344D4"/>
    <w:rsid w:val="003348C6"/>
    <w:rsid w:val="0033609E"/>
    <w:rsid w:val="00336DA5"/>
    <w:rsid w:val="0033706B"/>
    <w:rsid w:val="003412F3"/>
    <w:rsid w:val="00343EA4"/>
    <w:rsid w:val="00344020"/>
    <w:rsid w:val="00344BF3"/>
    <w:rsid w:val="00346724"/>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66C9"/>
    <w:rsid w:val="00367082"/>
    <w:rsid w:val="0036710D"/>
    <w:rsid w:val="00367FAE"/>
    <w:rsid w:val="003700C4"/>
    <w:rsid w:val="003702FE"/>
    <w:rsid w:val="00370666"/>
    <w:rsid w:val="00370A2F"/>
    <w:rsid w:val="00370DE5"/>
    <w:rsid w:val="003712A8"/>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C17A1"/>
    <w:rsid w:val="003C322D"/>
    <w:rsid w:val="003C45B2"/>
    <w:rsid w:val="003C60E4"/>
    <w:rsid w:val="003C6944"/>
    <w:rsid w:val="003C6C25"/>
    <w:rsid w:val="003D01DB"/>
    <w:rsid w:val="003D02B1"/>
    <w:rsid w:val="003D0CF7"/>
    <w:rsid w:val="003D1763"/>
    <w:rsid w:val="003D20D7"/>
    <w:rsid w:val="003D21AC"/>
    <w:rsid w:val="003D2BEF"/>
    <w:rsid w:val="003D360F"/>
    <w:rsid w:val="003D48EE"/>
    <w:rsid w:val="003D4DB4"/>
    <w:rsid w:val="003D5432"/>
    <w:rsid w:val="003D601B"/>
    <w:rsid w:val="003D7944"/>
    <w:rsid w:val="003E025D"/>
    <w:rsid w:val="003E0939"/>
    <w:rsid w:val="003E1045"/>
    <w:rsid w:val="003E19B3"/>
    <w:rsid w:val="003E2A54"/>
    <w:rsid w:val="003E32FC"/>
    <w:rsid w:val="003E395A"/>
    <w:rsid w:val="003E4107"/>
    <w:rsid w:val="003E51F7"/>
    <w:rsid w:val="003E6996"/>
    <w:rsid w:val="003F138B"/>
    <w:rsid w:val="003F21C1"/>
    <w:rsid w:val="003F54B7"/>
    <w:rsid w:val="003F5CD9"/>
    <w:rsid w:val="003F6159"/>
    <w:rsid w:val="003F67BF"/>
    <w:rsid w:val="003F68E6"/>
    <w:rsid w:val="003F6DF0"/>
    <w:rsid w:val="00404E66"/>
    <w:rsid w:val="004057C6"/>
    <w:rsid w:val="0040757D"/>
    <w:rsid w:val="00407F0B"/>
    <w:rsid w:val="004107E4"/>
    <w:rsid w:val="00410B61"/>
    <w:rsid w:val="00411771"/>
    <w:rsid w:val="00412598"/>
    <w:rsid w:val="00412E96"/>
    <w:rsid w:val="004141CD"/>
    <w:rsid w:val="00414230"/>
    <w:rsid w:val="004146DB"/>
    <w:rsid w:val="00415604"/>
    <w:rsid w:val="00416709"/>
    <w:rsid w:val="00422C45"/>
    <w:rsid w:val="00423379"/>
    <w:rsid w:val="00424748"/>
    <w:rsid w:val="00425181"/>
    <w:rsid w:val="004253FB"/>
    <w:rsid w:val="00425474"/>
    <w:rsid w:val="00425530"/>
    <w:rsid w:val="00425B4E"/>
    <w:rsid w:val="00426C5C"/>
    <w:rsid w:val="0042701E"/>
    <w:rsid w:val="0042725F"/>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50019"/>
    <w:rsid w:val="00450A88"/>
    <w:rsid w:val="0045160F"/>
    <w:rsid w:val="00451D2E"/>
    <w:rsid w:val="004525C3"/>
    <w:rsid w:val="00453A02"/>
    <w:rsid w:val="00453C5D"/>
    <w:rsid w:val="00453D51"/>
    <w:rsid w:val="004547C1"/>
    <w:rsid w:val="00454A07"/>
    <w:rsid w:val="004558C7"/>
    <w:rsid w:val="00455D96"/>
    <w:rsid w:val="00456E74"/>
    <w:rsid w:val="00460665"/>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21D2"/>
    <w:rsid w:val="00482599"/>
    <w:rsid w:val="0048283B"/>
    <w:rsid w:val="00482BFF"/>
    <w:rsid w:val="0048338D"/>
    <w:rsid w:val="00483AEB"/>
    <w:rsid w:val="00483B0F"/>
    <w:rsid w:val="00483CE3"/>
    <w:rsid w:val="00484CCE"/>
    <w:rsid w:val="00484DCF"/>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500"/>
    <w:rsid w:val="004A0671"/>
    <w:rsid w:val="004A0739"/>
    <w:rsid w:val="004A10FD"/>
    <w:rsid w:val="004A2442"/>
    <w:rsid w:val="004A3266"/>
    <w:rsid w:val="004A38D8"/>
    <w:rsid w:val="004A39A3"/>
    <w:rsid w:val="004A3DA7"/>
    <w:rsid w:val="004A4BB9"/>
    <w:rsid w:val="004A4E44"/>
    <w:rsid w:val="004A58F0"/>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B29"/>
    <w:rsid w:val="004E1E5B"/>
    <w:rsid w:val="004E235A"/>
    <w:rsid w:val="004E2EE2"/>
    <w:rsid w:val="004E43ED"/>
    <w:rsid w:val="004E469C"/>
    <w:rsid w:val="004E55D1"/>
    <w:rsid w:val="004F0206"/>
    <w:rsid w:val="004F0ABD"/>
    <w:rsid w:val="004F0B3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10500"/>
    <w:rsid w:val="00510E74"/>
    <w:rsid w:val="0051289C"/>
    <w:rsid w:val="005131BD"/>
    <w:rsid w:val="00513F99"/>
    <w:rsid w:val="00514A55"/>
    <w:rsid w:val="005150CD"/>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205F"/>
    <w:rsid w:val="00553037"/>
    <w:rsid w:val="0055359B"/>
    <w:rsid w:val="005562DC"/>
    <w:rsid w:val="00561100"/>
    <w:rsid w:val="0056221E"/>
    <w:rsid w:val="0056224C"/>
    <w:rsid w:val="00562759"/>
    <w:rsid w:val="005637C7"/>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40FC"/>
    <w:rsid w:val="00594134"/>
    <w:rsid w:val="005955A1"/>
    <w:rsid w:val="00596E08"/>
    <w:rsid w:val="00596E99"/>
    <w:rsid w:val="00597FDC"/>
    <w:rsid w:val="005A10C0"/>
    <w:rsid w:val="005A13EB"/>
    <w:rsid w:val="005A1AE2"/>
    <w:rsid w:val="005A2632"/>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3DDA"/>
    <w:rsid w:val="005E47D7"/>
    <w:rsid w:val="005E4D07"/>
    <w:rsid w:val="005E5699"/>
    <w:rsid w:val="005E5802"/>
    <w:rsid w:val="005E59F5"/>
    <w:rsid w:val="005E6C53"/>
    <w:rsid w:val="005F158C"/>
    <w:rsid w:val="005F201D"/>
    <w:rsid w:val="005F3016"/>
    <w:rsid w:val="005F35DF"/>
    <w:rsid w:val="005F4274"/>
    <w:rsid w:val="005F4C3F"/>
    <w:rsid w:val="005F5395"/>
    <w:rsid w:val="005F57C1"/>
    <w:rsid w:val="00600ED3"/>
    <w:rsid w:val="00603152"/>
    <w:rsid w:val="00604C71"/>
    <w:rsid w:val="00605C15"/>
    <w:rsid w:val="00610CA9"/>
    <w:rsid w:val="0061126A"/>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C41"/>
    <w:rsid w:val="0066074D"/>
    <w:rsid w:val="0066123B"/>
    <w:rsid w:val="00663CB3"/>
    <w:rsid w:val="00664F16"/>
    <w:rsid w:val="00665159"/>
    <w:rsid w:val="006652C7"/>
    <w:rsid w:val="006652E0"/>
    <w:rsid w:val="00665429"/>
    <w:rsid w:val="00666DEE"/>
    <w:rsid w:val="006676CC"/>
    <w:rsid w:val="00670035"/>
    <w:rsid w:val="00673305"/>
    <w:rsid w:val="006740D2"/>
    <w:rsid w:val="00674134"/>
    <w:rsid w:val="00674537"/>
    <w:rsid w:val="00674C94"/>
    <w:rsid w:val="00675637"/>
    <w:rsid w:val="00675F5E"/>
    <w:rsid w:val="00676D06"/>
    <w:rsid w:val="006827EF"/>
    <w:rsid w:val="0068283A"/>
    <w:rsid w:val="00684DEB"/>
    <w:rsid w:val="006852D0"/>
    <w:rsid w:val="00686364"/>
    <w:rsid w:val="00687485"/>
    <w:rsid w:val="00687737"/>
    <w:rsid w:val="00687881"/>
    <w:rsid w:val="00694309"/>
    <w:rsid w:val="0069478C"/>
    <w:rsid w:val="006949D2"/>
    <w:rsid w:val="006957D6"/>
    <w:rsid w:val="006962A5"/>
    <w:rsid w:val="00696CAC"/>
    <w:rsid w:val="00696D86"/>
    <w:rsid w:val="00696E11"/>
    <w:rsid w:val="006A055C"/>
    <w:rsid w:val="006A0ADB"/>
    <w:rsid w:val="006A10BA"/>
    <w:rsid w:val="006A2C84"/>
    <w:rsid w:val="006A474B"/>
    <w:rsid w:val="006A4D7E"/>
    <w:rsid w:val="006A5992"/>
    <w:rsid w:val="006A5ED1"/>
    <w:rsid w:val="006A6E86"/>
    <w:rsid w:val="006B0342"/>
    <w:rsid w:val="006B055F"/>
    <w:rsid w:val="006B1238"/>
    <w:rsid w:val="006B14BB"/>
    <w:rsid w:val="006B1B63"/>
    <w:rsid w:val="006B22B7"/>
    <w:rsid w:val="006B2F11"/>
    <w:rsid w:val="006B37B6"/>
    <w:rsid w:val="006B3C26"/>
    <w:rsid w:val="006B681C"/>
    <w:rsid w:val="006B6C01"/>
    <w:rsid w:val="006C075A"/>
    <w:rsid w:val="006C0D00"/>
    <w:rsid w:val="006C16B1"/>
    <w:rsid w:val="006C254F"/>
    <w:rsid w:val="006C3994"/>
    <w:rsid w:val="006C3D72"/>
    <w:rsid w:val="006C4108"/>
    <w:rsid w:val="006C4D56"/>
    <w:rsid w:val="006C4E0D"/>
    <w:rsid w:val="006C5187"/>
    <w:rsid w:val="006C58BB"/>
    <w:rsid w:val="006C60F1"/>
    <w:rsid w:val="006C76EB"/>
    <w:rsid w:val="006D0C6A"/>
    <w:rsid w:val="006D0D45"/>
    <w:rsid w:val="006D282F"/>
    <w:rsid w:val="006D2F37"/>
    <w:rsid w:val="006D2F73"/>
    <w:rsid w:val="006D43A0"/>
    <w:rsid w:val="006D45AD"/>
    <w:rsid w:val="006D4EFD"/>
    <w:rsid w:val="006D5B3E"/>
    <w:rsid w:val="006D5BF4"/>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1BF7"/>
    <w:rsid w:val="006F34A0"/>
    <w:rsid w:val="006F3C26"/>
    <w:rsid w:val="006F4761"/>
    <w:rsid w:val="006F4DB9"/>
    <w:rsid w:val="006F724B"/>
    <w:rsid w:val="006F771A"/>
    <w:rsid w:val="007011C1"/>
    <w:rsid w:val="0070238F"/>
    <w:rsid w:val="007037D4"/>
    <w:rsid w:val="00703F2C"/>
    <w:rsid w:val="00706134"/>
    <w:rsid w:val="00706443"/>
    <w:rsid w:val="0070749D"/>
    <w:rsid w:val="007103A7"/>
    <w:rsid w:val="00711A71"/>
    <w:rsid w:val="007131CC"/>
    <w:rsid w:val="007139FA"/>
    <w:rsid w:val="007145B5"/>
    <w:rsid w:val="007169F7"/>
    <w:rsid w:val="00717202"/>
    <w:rsid w:val="0071732C"/>
    <w:rsid w:val="007178B3"/>
    <w:rsid w:val="007205DE"/>
    <w:rsid w:val="007211A9"/>
    <w:rsid w:val="00721572"/>
    <w:rsid w:val="007228BD"/>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4B2"/>
    <w:rsid w:val="007622F8"/>
    <w:rsid w:val="007624FB"/>
    <w:rsid w:val="00764487"/>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2FF3"/>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2D87"/>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801241"/>
    <w:rsid w:val="00801C8D"/>
    <w:rsid w:val="0080314A"/>
    <w:rsid w:val="00804CD3"/>
    <w:rsid w:val="00805E7F"/>
    <w:rsid w:val="00806380"/>
    <w:rsid w:val="00806AAD"/>
    <w:rsid w:val="00807C80"/>
    <w:rsid w:val="00807F2D"/>
    <w:rsid w:val="00807FB7"/>
    <w:rsid w:val="00810AF5"/>
    <w:rsid w:val="008120A4"/>
    <w:rsid w:val="00814206"/>
    <w:rsid w:val="008143ED"/>
    <w:rsid w:val="0081509E"/>
    <w:rsid w:val="0081533D"/>
    <w:rsid w:val="008167A0"/>
    <w:rsid w:val="00817198"/>
    <w:rsid w:val="0081731B"/>
    <w:rsid w:val="00817CEB"/>
    <w:rsid w:val="00822D2A"/>
    <w:rsid w:val="0082332E"/>
    <w:rsid w:val="00823385"/>
    <w:rsid w:val="008234F6"/>
    <w:rsid w:val="008263E8"/>
    <w:rsid w:val="00826B07"/>
    <w:rsid w:val="008270F3"/>
    <w:rsid w:val="0082765D"/>
    <w:rsid w:val="008303E5"/>
    <w:rsid w:val="00832BCE"/>
    <w:rsid w:val="00832E9C"/>
    <w:rsid w:val="00833248"/>
    <w:rsid w:val="00833F56"/>
    <w:rsid w:val="008348C2"/>
    <w:rsid w:val="00836971"/>
    <w:rsid w:val="00837DAD"/>
    <w:rsid w:val="00837F89"/>
    <w:rsid w:val="00841566"/>
    <w:rsid w:val="008432EB"/>
    <w:rsid w:val="00843CAB"/>
    <w:rsid w:val="00844CCE"/>
    <w:rsid w:val="00845445"/>
    <w:rsid w:val="0084563B"/>
    <w:rsid w:val="008474DC"/>
    <w:rsid w:val="008501A8"/>
    <w:rsid w:val="0085085E"/>
    <w:rsid w:val="00852F51"/>
    <w:rsid w:val="008568F2"/>
    <w:rsid w:val="00857B59"/>
    <w:rsid w:val="0086317D"/>
    <w:rsid w:val="0086362B"/>
    <w:rsid w:val="00863E07"/>
    <w:rsid w:val="00864AF5"/>
    <w:rsid w:val="008654A8"/>
    <w:rsid w:val="00865F5A"/>
    <w:rsid w:val="00866A38"/>
    <w:rsid w:val="00866E8E"/>
    <w:rsid w:val="0086788B"/>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65F9"/>
    <w:rsid w:val="00886AD2"/>
    <w:rsid w:val="00887BDF"/>
    <w:rsid w:val="008912F3"/>
    <w:rsid w:val="00892297"/>
    <w:rsid w:val="00893C11"/>
    <w:rsid w:val="008943E0"/>
    <w:rsid w:val="008947D3"/>
    <w:rsid w:val="0089556E"/>
    <w:rsid w:val="008A1C32"/>
    <w:rsid w:val="008A224E"/>
    <w:rsid w:val="008A30E7"/>
    <w:rsid w:val="008A3679"/>
    <w:rsid w:val="008A376D"/>
    <w:rsid w:val="008A46CA"/>
    <w:rsid w:val="008A56B4"/>
    <w:rsid w:val="008A63F2"/>
    <w:rsid w:val="008A72CA"/>
    <w:rsid w:val="008B481C"/>
    <w:rsid w:val="008B5029"/>
    <w:rsid w:val="008B55A0"/>
    <w:rsid w:val="008B56B8"/>
    <w:rsid w:val="008B609D"/>
    <w:rsid w:val="008B699B"/>
    <w:rsid w:val="008B7E06"/>
    <w:rsid w:val="008C2D95"/>
    <w:rsid w:val="008C35C5"/>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7793"/>
    <w:rsid w:val="00920C9F"/>
    <w:rsid w:val="00922426"/>
    <w:rsid w:val="00922A11"/>
    <w:rsid w:val="00923EFA"/>
    <w:rsid w:val="00924290"/>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75E5"/>
    <w:rsid w:val="00947B6F"/>
    <w:rsid w:val="009503EC"/>
    <w:rsid w:val="009507FF"/>
    <w:rsid w:val="009531E4"/>
    <w:rsid w:val="009534E2"/>
    <w:rsid w:val="00954B64"/>
    <w:rsid w:val="00955295"/>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47F7"/>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87D89"/>
    <w:rsid w:val="009906C1"/>
    <w:rsid w:val="0099084C"/>
    <w:rsid w:val="00991967"/>
    <w:rsid w:val="00991C79"/>
    <w:rsid w:val="009944F2"/>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2221"/>
    <w:rsid w:val="009C23E4"/>
    <w:rsid w:val="009C25FE"/>
    <w:rsid w:val="009C3A18"/>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09F"/>
    <w:rsid w:val="00A153F9"/>
    <w:rsid w:val="00A166CD"/>
    <w:rsid w:val="00A16A6C"/>
    <w:rsid w:val="00A1758B"/>
    <w:rsid w:val="00A17601"/>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8F7"/>
    <w:rsid w:val="00A33E34"/>
    <w:rsid w:val="00A34D0B"/>
    <w:rsid w:val="00A371FB"/>
    <w:rsid w:val="00A37E5F"/>
    <w:rsid w:val="00A400CD"/>
    <w:rsid w:val="00A408D4"/>
    <w:rsid w:val="00A41111"/>
    <w:rsid w:val="00A41166"/>
    <w:rsid w:val="00A4214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6007B"/>
    <w:rsid w:val="00A61223"/>
    <w:rsid w:val="00A61EF6"/>
    <w:rsid w:val="00A6274E"/>
    <w:rsid w:val="00A62E4C"/>
    <w:rsid w:val="00A637E8"/>
    <w:rsid w:val="00A6531C"/>
    <w:rsid w:val="00A657FF"/>
    <w:rsid w:val="00A66570"/>
    <w:rsid w:val="00A66F76"/>
    <w:rsid w:val="00A671D7"/>
    <w:rsid w:val="00A678FF"/>
    <w:rsid w:val="00A703F1"/>
    <w:rsid w:val="00A7043E"/>
    <w:rsid w:val="00A70CA7"/>
    <w:rsid w:val="00A70E16"/>
    <w:rsid w:val="00A72DB8"/>
    <w:rsid w:val="00A72F3C"/>
    <w:rsid w:val="00A73024"/>
    <w:rsid w:val="00A731DC"/>
    <w:rsid w:val="00A73C98"/>
    <w:rsid w:val="00A75520"/>
    <w:rsid w:val="00A75AE9"/>
    <w:rsid w:val="00A77544"/>
    <w:rsid w:val="00A77A1E"/>
    <w:rsid w:val="00A80B4E"/>
    <w:rsid w:val="00A82300"/>
    <w:rsid w:val="00A82EC4"/>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FF3"/>
    <w:rsid w:val="00AA672D"/>
    <w:rsid w:val="00AA6C4C"/>
    <w:rsid w:val="00AA70F1"/>
    <w:rsid w:val="00AA76CB"/>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F182F"/>
    <w:rsid w:val="00AF191F"/>
    <w:rsid w:val="00AF1A06"/>
    <w:rsid w:val="00AF2E13"/>
    <w:rsid w:val="00AF32B8"/>
    <w:rsid w:val="00AF404D"/>
    <w:rsid w:val="00AF538E"/>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6602"/>
    <w:rsid w:val="00B36A64"/>
    <w:rsid w:val="00B40B7A"/>
    <w:rsid w:val="00B419DF"/>
    <w:rsid w:val="00B4297E"/>
    <w:rsid w:val="00B44F34"/>
    <w:rsid w:val="00B45552"/>
    <w:rsid w:val="00B46567"/>
    <w:rsid w:val="00B46C8A"/>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59B0"/>
    <w:rsid w:val="00B76F1F"/>
    <w:rsid w:val="00B76F69"/>
    <w:rsid w:val="00B7767E"/>
    <w:rsid w:val="00B776A8"/>
    <w:rsid w:val="00B80236"/>
    <w:rsid w:val="00B82BCA"/>
    <w:rsid w:val="00B82F69"/>
    <w:rsid w:val="00B84FBA"/>
    <w:rsid w:val="00B85098"/>
    <w:rsid w:val="00B87223"/>
    <w:rsid w:val="00B87CA0"/>
    <w:rsid w:val="00B87E7F"/>
    <w:rsid w:val="00B90118"/>
    <w:rsid w:val="00B9033C"/>
    <w:rsid w:val="00B90BD4"/>
    <w:rsid w:val="00B94976"/>
    <w:rsid w:val="00B95B4B"/>
    <w:rsid w:val="00B96934"/>
    <w:rsid w:val="00B96AA4"/>
    <w:rsid w:val="00B97167"/>
    <w:rsid w:val="00B973E8"/>
    <w:rsid w:val="00B97492"/>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44C3"/>
    <w:rsid w:val="00BC5ECC"/>
    <w:rsid w:val="00BC6293"/>
    <w:rsid w:val="00BC6BCD"/>
    <w:rsid w:val="00BC6EB4"/>
    <w:rsid w:val="00BD1089"/>
    <w:rsid w:val="00BD3129"/>
    <w:rsid w:val="00BD41E5"/>
    <w:rsid w:val="00BD4ED2"/>
    <w:rsid w:val="00BD4FC4"/>
    <w:rsid w:val="00BD69BA"/>
    <w:rsid w:val="00BD6AAD"/>
    <w:rsid w:val="00BD7970"/>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0CA"/>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52C0"/>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5CF6"/>
    <w:rsid w:val="00C767A5"/>
    <w:rsid w:val="00C77FBB"/>
    <w:rsid w:val="00C80179"/>
    <w:rsid w:val="00C82573"/>
    <w:rsid w:val="00C82735"/>
    <w:rsid w:val="00C830D0"/>
    <w:rsid w:val="00C848AF"/>
    <w:rsid w:val="00C85C5F"/>
    <w:rsid w:val="00C86898"/>
    <w:rsid w:val="00C90F4E"/>
    <w:rsid w:val="00C91234"/>
    <w:rsid w:val="00C912F7"/>
    <w:rsid w:val="00C921B5"/>
    <w:rsid w:val="00C94263"/>
    <w:rsid w:val="00C94323"/>
    <w:rsid w:val="00C9548F"/>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4C4B"/>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632"/>
    <w:rsid w:val="00CF197A"/>
    <w:rsid w:val="00CF1CCF"/>
    <w:rsid w:val="00CF40F7"/>
    <w:rsid w:val="00CF5DFD"/>
    <w:rsid w:val="00CF6572"/>
    <w:rsid w:val="00CF68B7"/>
    <w:rsid w:val="00CF75BB"/>
    <w:rsid w:val="00CF763F"/>
    <w:rsid w:val="00D0001D"/>
    <w:rsid w:val="00D007C8"/>
    <w:rsid w:val="00D01D3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F7A"/>
    <w:rsid w:val="00D21265"/>
    <w:rsid w:val="00D21D69"/>
    <w:rsid w:val="00D21F94"/>
    <w:rsid w:val="00D2297D"/>
    <w:rsid w:val="00D22E34"/>
    <w:rsid w:val="00D2423F"/>
    <w:rsid w:val="00D24746"/>
    <w:rsid w:val="00D25087"/>
    <w:rsid w:val="00D25132"/>
    <w:rsid w:val="00D25FA4"/>
    <w:rsid w:val="00D261F3"/>
    <w:rsid w:val="00D27919"/>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2ED0"/>
    <w:rsid w:val="00D55AD6"/>
    <w:rsid w:val="00D55CCC"/>
    <w:rsid w:val="00D55E1D"/>
    <w:rsid w:val="00D55FC1"/>
    <w:rsid w:val="00D5673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2A76"/>
    <w:rsid w:val="00D7402F"/>
    <w:rsid w:val="00D7428B"/>
    <w:rsid w:val="00D7440B"/>
    <w:rsid w:val="00D74DB8"/>
    <w:rsid w:val="00D74F88"/>
    <w:rsid w:val="00D7602D"/>
    <w:rsid w:val="00D766C9"/>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4F30"/>
    <w:rsid w:val="00DA5187"/>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592B"/>
    <w:rsid w:val="00DD5BD3"/>
    <w:rsid w:val="00DD66B3"/>
    <w:rsid w:val="00DE0509"/>
    <w:rsid w:val="00DE0BEC"/>
    <w:rsid w:val="00DE0E25"/>
    <w:rsid w:val="00DE0F2D"/>
    <w:rsid w:val="00DE181B"/>
    <w:rsid w:val="00DE4FA3"/>
    <w:rsid w:val="00DE5C8B"/>
    <w:rsid w:val="00DE62C7"/>
    <w:rsid w:val="00DE6C48"/>
    <w:rsid w:val="00DE7F08"/>
    <w:rsid w:val="00DF0530"/>
    <w:rsid w:val="00DF0B1D"/>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61E"/>
    <w:rsid w:val="00E04CE4"/>
    <w:rsid w:val="00E05065"/>
    <w:rsid w:val="00E05588"/>
    <w:rsid w:val="00E05F06"/>
    <w:rsid w:val="00E067DB"/>
    <w:rsid w:val="00E10216"/>
    <w:rsid w:val="00E10B4A"/>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55AA"/>
    <w:rsid w:val="00E371CE"/>
    <w:rsid w:val="00E37DEB"/>
    <w:rsid w:val="00E406FC"/>
    <w:rsid w:val="00E41AAB"/>
    <w:rsid w:val="00E41B97"/>
    <w:rsid w:val="00E465D8"/>
    <w:rsid w:val="00E469EE"/>
    <w:rsid w:val="00E46F0E"/>
    <w:rsid w:val="00E470AC"/>
    <w:rsid w:val="00E4711F"/>
    <w:rsid w:val="00E47EF7"/>
    <w:rsid w:val="00E51486"/>
    <w:rsid w:val="00E52DF0"/>
    <w:rsid w:val="00E53DEA"/>
    <w:rsid w:val="00E53EE2"/>
    <w:rsid w:val="00E54970"/>
    <w:rsid w:val="00E55900"/>
    <w:rsid w:val="00E569CD"/>
    <w:rsid w:val="00E56C9D"/>
    <w:rsid w:val="00E57877"/>
    <w:rsid w:val="00E57C47"/>
    <w:rsid w:val="00E57C7E"/>
    <w:rsid w:val="00E60466"/>
    <w:rsid w:val="00E6108A"/>
    <w:rsid w:val="00E620F7"/>
    <w:rsid w:val="00E633FE"/>
    <w:rsid w:val="00E63F91"/>
    <w:rsid w:val="00E64446"/>
    <w:rsid w:val="00E64858"/>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A68"/>
    <w:rsid w:val="00E75FA6"/>
    <w:rsid w:val="00E766B4"/>
    <w:rsid w:val="00E81EA7"/>
    <w:rsid w:val="00E82F6D"/>
    <w:rsid w:val="00E82FAC"/>
    <w:rsid w:val="00E86A5E"/>
    <w:rsid w:val="00E86ECC"/>
    <w:rsid w:val="00E90568"/>
    <w:rsid w:val="00E91245"/>
    <w:rsid w:val="00E9154F"/>
    <w:rsid w:val="00E91BDB"/>
    <w:rsid w:val="00E91E03"/>
    <w:rsid w:val="00E92CC1"/>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4594"/>
    <w:rsid w:val="00EF49C4"/>
    <w:rsid w:val="00EF4CFE"/>
    <w:rsid w:val="00EF549F"/>
    <w:rsid w:val="00EF6B51"/>
    <w:rsid w:val="00EF74D3"/>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11F7"/>
    <w:rsid w:val="00F41E79"/>
    <w:rsid w:val="00F428F8"/>
    <w:rsid w:val="00F443EC"/>
    <w:rsid w:val="00F46482"/>
    <w:rsid w:val="00F46F34"/>
    <w:rsid w:val="00F47592"/>
    <w:rsid w:val="00F47B2E"/>
    <w:rsid w:val="00F5021E"/>
    <w:rsid w:val="00F515D2"/>
    <w:rsid w:val="00F52BB9"/>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7161"/>
    <w:rsid w:val="00F77C9E"/>
    <w:rsid w:val="00F81388"/>
    <w:rsid w:val="00F81889"/>
    <w:rsid w:val="00F81A32"/>
    <w:rsid w:val="00F82768"/>
    <w:rsid w:val="00F83139"/>
    <w:rsid w:val="00F83AA7"/>
    <w:rsid w:val="00F83C85"/>
    <w:rsid w:val="00F84C4C"/>
    <w:rsid w:val="00F86097"/>
    <w:rsid w:val="00F86CBB"/>
    <w:rsid w:val="00F87037"/>
    <w:rsid w:val="00F87679"/>
    <w:rsid w:val="00F87B0D"/>
    <w:rsid w:val="00F920FF"/>
    <w:rsid w:val="00F92565"/>
    <w:rsid w:val="00F92C98"/>
    <w:rsid w:val="00F946F7"/>
    <w:rsid w:val="00F95768"/>
    <w:rsid w:val="00F95D9C"/>
    <w:rsid w:val="00F9610C"/>
    <w:rsid w:val="00F968CB"/>
    <w:rsid w:val="00F97FB1"/>
    <w:rsid w:val="00FA05CE"/>
    <w:rsid w:val="00FA0E55"/>
    <w:rsid w:val="00FA255C"/>
    <w:rsid w:val="00FA42C3"/>
    <w:rsid w:val="00FA460D"/>
    <w:rsid w:val="00FA4DBD"/>
    <w:rsid w:val="00FA6CF0"/>
    <w:rsid w:val="00FA6DD7"/>
    <w:rsid w:val="00FA73FF"/>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A12405"/>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A12405"/>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A12405"/>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0F3764"/>
    <w:rPr>
      <w:rFonts w:ascii="Cambria" w:hAnsi="Cambria" w:cs="Arial"/>
      <w:sz w:val="20"/>
      <w:szCs w:val="20"/>
      <w:lang w:val="sk-SK"/>
    </w:rPr>
  </w:style>
  <w:style w:type="character" w:customStyle="1" w:styleId="Heading5Char">
    <w:name w:val="Heading 5 Char"/>
    <w:basedOn w:val="DefaultParagraphFont"/>
    <w:link w:val="Heading5"/>
    <w:uiPriority w:val="9"/>
    <w:rsid w:val="00CC537A"/>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DB3EC1"/>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144B8AC-CB66-4418-8ECD-4E15644CF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235</TotalTime>
  <Pages>29</Pages>
  <Words>12359</Words>
  <Characters>70447</Characters>
  <Application>Microsoft Office Word</Application>
  <DocSecurity>0</DocSecurity>
  <Lines>587</Lines>
  <Paragraphs>165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82641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74</cp:revision>
  <cp:lastPrinted>2019-03-25T14:06:00Z</cp:lastPrinted>
  <dcterms:created xsi:type="dcterms:W3CDTF">2019-03-19T15:55:00Z</dcterms:created>
  <dcterms:modified xsi:type="dcterms:W3CDTF">2019-08-14T07:40:00Z</dcterms:modified>
</cp:coreProperties>
</file>